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ECEDC" w14:textId="0E6423E4" w:rsidR="002827EF" w:rsidRDefault="00F5444B" w:rsidP="00BC4A33">
      <w:pPr>
        <w:ind w:left="480"/>
        <w:rPr>
          <w:rFonts w:ascii="Arial Black" w:hAnsi="Arial Black"/>
          <w:sz w:val="36"/>
          <w:szCs w:val="36"/>
        </w:rPr>
      </w:pPr>
      <w:bookmarkStart w:id="0" w:name="_Hlk8295374"/>
      <w:bookmarkEnd w:id="0"/>
      <w:r>
        <w:rPr>
          <w:rFonts w:ascii="Arial Black" w:hAnsi="Arial Black"/>
          <w:sz w:val="72"/>
          <w:szCs w:val="72"/>
        </w:rPr>
        <w:t xml:space="preserve"> </w:t>
      </w:r>
      <w:r w:rsidR="000E3011" w:rsidRPr="005C22B0">
        <w:rPr>
          <w:rFonts w:ascii="Arial Black" w:hAnsi="Arial Black"/>
          <w:sz w:val="72"/>
          <w:szCs w:val="72"/>
        </w:rPr>
        <w:t>Headway</w:t>
      </w:r>
      <w:r>
        <w:rPr>
          <w:rFonts w:ascii="Arial Black" w:hAnsi="Arial Black"/>
          <w:sz w:val="72"/>
          <w:szCs w:val="72"/>
        </w:rPr>
        <w:t xml:space="preserve"> </w:t>
      </w:r>
      <w:r w:rsidR="00BC4A33">
        <w:rPr>
          <w:rFonts w:ascii="Arial Black" w:hAnsi="Arial Black"/>
          <w:sz w:val="72"/>
          <w:szCs w:val="72"/>
        </w:rPr>
        <w:t>Wearsi</w:t>
      </w:r>
      <w:r w:rsidR="00245D9D">
        <w:rPr>
          <w:rFonts w:ascii="Arial Black" w:hAnsi="Arial Black"/>
          <w:sz w:val="72"/>
          <w:szCs w:val="72"/>
        </w:rPr>
        <w:t>de</w:t>
      </w:r>
      <w:r>
        <w:rPr>
          <w:rFonts w:ascii="Arial Black" w:hAnsi="Arial Black"/>
          <w:sz w:val="72"/>
          <w:szCs w:val="72"/>
        </w:rPr>
        <w:t xml:space="preserve"> </w:t>
      </w:r>
    </w:p>
    <w:p w14:paraId="4041A579" w14:textId="44C4AAD6" w:rsidR="00245D9D" w:rsidRPr="00245D9D" w:rsidRDefault="00245D9D" w:rsidP="00245D9D">
      <w:pPr>
        <w:spacing w:after="0" w:line="240" w:lineRule="auto"/>
        <w:jc w:val="center"/>
        <w:rPr>
          <w:rFonts w:eastAsia="Times New Roman" w:cs="Arial"/>
          <w:sz w:val="28"/>
          <w:szCs w:val="20"/>
          <w:lang w:eastAsia="en-GB"/>
        </w:rPr>
      </w:pPr>
      <w:r w:rsidRPr="00245D9D">
        <w:rPr>
          <w:rFonts w:eastAsia="Times New Roman" w:cs="Arial"/>
          <w:noProof/>
          <w:sz w:val="36"/>
          <w:szCs w:val="36"/>
          <w:lang w:eastAsia="en-GB"/>
        </w:rPr>
        <mc:AlternateContent>
          <mc:Choice Requires="wps">
            <w:drawing>
              <wp:anchor distT="0" distB="0" distL="114300" distR="114300" simplePos="0" relativeHeight="251701248" behindDoc="0" locked="0" layoutInCell="1" allowOverlap="1" wp14:anchorId="0EDD6BDE" wp14:editId="6EFE0F39">
                <wp:simplePos x="0" y="0"/>
                <wp:positionH relativeFrom="column">
                  <wp:posOffset>6164580</wp:posOffset>
                </wp:positionH>
                <wp:positionV relativeFrom="paragraph">
                  <wp:posOffset>247015</wp:posOffset>
                </wp:positionV>
                <wp:extent cx="914400" cy="914400"/>
                <wp:effectExtent l="190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FCD9B" w14:textId="77777777" w:rsidR="00245D9D" w:rsidRDefault="00245D9D" w:rsidP="00245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D6BDE" id="_x0000_t202" coordsize="21600,21600" o:spt="202" path="m,l,21600r21600,l21600,xe">
                <v:stroke joinstyle="miter"/>
                <v:path gradientshapeok="t" o:connecttype="rect"/>
              </v:shapetype>
              <v:shape id="Text Box 25" o:spid="_x0000_s1026" type="#_x0000_t202" style="position:absolute;left:0;text-align:left;margin-left:485.4pt;margin-top:19.45pt;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" stroked="f">
                <v:textbox>
                  <w:txbxContent>
                    <w:p w14:paraId="5F7FCD9B" w14:textId="77777777" w:rsidR="00245D9D" w:rsidRDefault="00245D9D" w:rsidP="00245D9D"/>
                  </w:txbxContent>
                </v:textbox>
              </v:shape>
            </w:pict>
          </mc:Fallback>
        </mc:AlternateContent>
      </w:r>
      <w:r w:rsidRPr="00245D9D">
        <w:rPr>
          <w:rFonts w:eastAsia="Times New Roman" w:cs="Arial"/>
          <w:sz w:val="36"/>
          <w:szCs w:val="36"/>
          <w:lang w:eastAsia="en-GB"/>
        </w:rPr>
        <w:t xml:space="preserve">Improving Life after Brain Injury </w:t>
      </w:r>
    </w:p>
    <w:p w14:paraId="4D00D53A" w14:textId="5668C879" w:rsidR="000E3011" w:rsidRPr="005C22B0" w:rsidRDefault="00AC3AB9" w:rsidP="00BC4A33">
      <w:pPr>
        <w:ind w:left="480"/>
        <w:rPr>
          <w:rFonts w:ascii="Arial Black" w:hAnsi="Arial Black"/>
          <w:sz w:val="72"/>
          <w:szCs w:val="72"/>
        </w:rPr>
      </w:pPr>
      <w:r>
        <w:rPr>
          <w:noProof/>
          <w:lang w:eastAsia="en-GB"/>
        </w:rPr>
        <w:drawing>
          <wp:anchor distT="0" distB="0" distL="114300" distR="114300" simplePos="0" relativeHeight="251695104" behindDoc="0" locked="0" layoutInCell="1" allowOverlap="1" wp14:anchorId="16E4F990" wp14:editId="61C34473">
            <wp:simplePos x="0" y="0"/>
            <wp:positionH relativeFrom="margin">
              <wp:posOffset>-388620</wp:posOffset>
            </wp:positionH>
            <wp:positionV relativeFrom="paragraph">
              <wp:posOffset>808355</wp:posOffset>
            </wp:positionV>
            <wp:extent cx="1584960" cy="1638300"/>
            <wp:effectExtent l="0" t="0" r="0" b="0"/>
            <wp:wrapSquare wrapText="bothSides"/>
            <wp:docPr id="4" name="Picture 162" descr="Headway Wears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584960" cy="1638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5444B">
        <w:rPr>
          <w:rFonts w:ascii="Arial Black" w:hAnsi="Arial Black"/>
          <w:sz w:val="72"/>
          <w:szCs w:val="72"/>
        </w:rPr>
        <w:t xml:space="preserve"> </w:t>
      </w:r>
      <w:r w:rsidR="00BC4A33">
        <w:rPr>
          <w:rFonts w:ascii="Arial Black" w:hAnsi="Arial Black"/>
          <w:sz w:val="72"/>
          <w:szCs w:val="72"/>
        </w:rPr>
        <w:t xml:space="preserve">  </w:t>
      </w:r>
    </w:p>
    <w:p w14:paraId="20A3CF9F" w14:textId="0CDFA659" w:rsidR="000E3011" w:rsidRPr="005C22B0" w:rsidRDefault="00AC3AB9" w:rsidP="000E3011">
      <w:pPr>
        <w:jc w:val="center"/>
        <w:rPr>
          <w:rFonts w:ascii="Arial Black" w:hAnsi="Arial Black"/>
          <w:sz w:val="72"/>
          <w:szCs w:val="72"/>
        </w:rPr>
      </w:pPr>
      <w:r>
        <w:rPr>
          <w:noProof/>
          <w:lang w:eastAsia="en-GB"/>
        </w:rPr>
        <w:drawing>
          <wp:anchor distT="0" distB="0" distL="114300" distR="114300" simplePos="0" relativeHeight="251697152" behindDoc="0" locked="0" layoutInCell="1" allowOverlap="1" wp14:anchorId="1A76A49F" wp14:editId="006A5240">
            <wp:simplePos x="0" y="0"/>
            <wp:positionH relativeFrom="margin">
              <wp:posOffset>4945380</wp:posOffset>
            </wp:positionH>
            <wp:positionV relativeFrom="paragraph">
              <wp:posOffset>12065</wp:posOffset>
            </wp:positionV>
            <wp:extent cx="1403350" cy="1501140"/>
            <wp:effectExtent l="0" t="0" r="6350" b="3810"/>
            <wp:wrapSquare wrapText="bothSides"/>
            <wp:docPr id="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403350" cy="1501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E3011" w:rsidRPr="005C22B0">
        <w:rPr>
          <w:rFonts w:ascii="Arial Black" w:hAnsi="Arial Black"/>
          <w:sz w:val="72"/>
          <w:szCs w:val="72"/>
        </w:rPr>
        <w:t xml:space="preserve">Annual Report </w:t>
      </w:r>
    </w:p>
    <w:p w14:paraId="123C403A" w14:textId="47C0D401" w:rsidR="000E3011" w:rsidRPr="005C22B0" w:rsidRDefault="000E3011" w:rsidP="000E3011">
      <w:pPr>
        <w:jc w:val="center"/>
        <w:rPr>
          <w:rFonts w:ascii="Arial Black" w:hAnsi="Arial Black"/>
          <w:sz w:val="72"/>
          <w:szCs w:val="72"/>
        </w:rPr>
      </w:pPr>
      <w:r w:rsidRPr="005C22B0">
        <w:rPr>
          <w:rFonts w:ascii="Arial Black" w:hAnsi="Arial Black"/>
          <w:sz w:val="72"/>
          <w:szCs w:val="72"/>
        </w:rPr>
        <w:t>201</w:t>
      </w:r>
      <w:r w:rsidR="00542724">
        <w:rPr>
          <w:rFonts w:ascii="Arial Black" w:hAnsi="Arial Black"/>
          <w:sz w:val="72"/>
          <w:szCs w:val="72"/>
        </w:rPr>
        <w:t>9</w:t>
      </w:r>
      <w:r w:rsidRPr="005C22B0">
        <w:rPr>
          <w:rFonts w:ascii="Arial Black" w:hAnsi="Arial Black"/>
          <w:sz w:val="72"/>
          <w:szCs w:val="72"/>
        </w:rPr>
        <w:t xml:space="preserve"> </w:t>
      </w:r>
      <w:r w:rsidR="005C22B0" w:rsidRPr="005C22B0">
        <w:rPr>
          <w:rFonts w:ascii="Arial Black" w:hAnsi="Arial Black"/>
          <w:sz w:val="72"/>
          <w:szCs w:val="72"/>
        </w:rPr>
        <w:t>–</w:t>
      </w:r>
      <w:r w:rsidRPr="005C22B0">
        <w:rPr>
          <w:rFonts w:ascii="Arial Black" w:hAnsi="Arial Black"/>
          <w:sz w:val="72"/>
          <w:szCs w:val="72"/>
        </w:rPr>
        <w:t xml:space="preserve"> </w:t>
      </w:r>
      <w:r w:rsidR="005C22B0" w:rsidRPr="005C22B0">
        <w:rPr>
          <w:rFonts w:ascii="Arial Black" w:hAnsi="Arial Black"/>
          <w:sz w:val="72"/>
          <w:szCs w:val="72"/>
        </w:rPr>
        <w:t>20</w:t>
      </w:r>
      <w:r w:rsidR="00542724">
        <w:rPr>
          <w:rFonts w:ascii="Arial Black" w:hAnsi="Arial Black"/>
          <w:sz w:val="72"/>
          <w:szCs w:val="72"/>
        </w:rPr>
        <w:t>20</w:t>
      </w:r>
      <w:r w:rsidR="005C22B0" w:rsidRPr="005C22B0">
        <w:rPr>
          <w:rFonts w:ascii="Arial Black" w:hAnsi="Arial Black"/>
          <w:sz w:val="72"/>
          <w:szCs w:val="72"/>
        </w:rPr>
        <w:t xml:space="preserve"> </w:t>
      </w:r>
    </w:p>
    <w:p w14:paraId="4E93251B" w14:textId="6F5B73E3" w:rsidR="000E3011" w:rsidRPr="005C22B0" w:rsidRDefault="00627229" w:rsidP="00C03964">
      <w:pPr>
        <w:jc w:val="center"/>
        <w:rPr>
          <w:rFonts w:ascii="Arial Black" w:eastAsia="Calibri" w:hAnsi="Arial Black" w:cs="Arial"/>
          <w:b/>
          <w:sz w:val="72"/>
          <w:szCs w:val="72"/>
        </w:rPr>
      </w:pPr>
      <w:r>
        <w:rPr>
          <w:rFonts w:ascii="Arial Black" w:eastAsia="Calibri" w:hAnsi="Arial Black" w:cs="Arial"/>
          <w:b/>
          <w:noProof/>
          <w:sz w:val="72"/>
          <w:szCs w:val="72"/>
        </w:rPr>
        <w:drawing>
          <wp:anchor distT="0" distB="0" distL="114300" distR="114300" simplePos="0" relativeHeight="251720704" behindDoc="0" locked="0" layoutInCell="1" allowOverlap="1" wp14:anchorId="1BC44FC7" wp14:editId="12A8F8DD">
            <wp:simplePos x="0" y="0"/>
            <wp:positionH relativeFrom="margin">
              <wp:posOffset>678180</wp:posOffset>
            </wp:positionH>
            <wp:positionV relativeFrom="paragraph">
              <wp:posOffset>723900</wp:posOffset>
            </wp:positionV>
            <wp:extent cx="4777740" cy="3583305"/>
            <wp:effectExtent l="0" t="0" r="3810" b="0"/>
            <wp:wrapSquare wrapText="bothSides"/>
            <wp:docPr id="48" name="Picture 48"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es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7740" cy="3583305"/>
                    </a:xfrm>
                    <a:prstGeom prst="rect">
                      <a:avLst/>
                    </a:prstGeom>
                  </pic:spPr>
                </pic:pic>
              </a:graphicData>
            </a:graphic>
            <wp14:sizeRelH relativeFrom="margin">
              <wp14:pctWidth>0</wp14:pctWidth>
            </wp14:sizeRelH>
            <wp14:sizeRelV relativeFrom="margin">
              <wp14:pctHeight>0</wp14:pctHeight>
            </wp14:sizeRelV>
          </wp:anchor>
        </w:drawing>
      </w:r>
    </w:p>
    <w:p w14:paraId="5FCF9F1B" w14:textId="68CF2F6E" w:rsidR="000E3011" w:rsidRDefault="000E3011" w:rsidP="00C03964">
      <w:pPr>
        <w:jc w:val="center"/>
        <w:rPr>
          <w:rFonts w:ascii="Calibri" w:eastAsia="Calibri" w:hAnsi="Calibri" w:cs="Arial"/>
          <w:b/>
          <w:sz w:val="32"/>
          <w:szCs w:val="32"/>
        </w:rPr>
      </w:pPr>
    </w:p>
    <w:p w14:paraId="18E3D4FE" w14:textId="4C0E67BF" w:rsidR="000E3011" w:rsidRDefault="000E3011" w:rsidP="00C03964">
      <w:pPr>
        <w:jc w:val="center"/>
        <w:rPr>
          <w:rFonts w:ascii="Calibri" w:eastAsia="Calibri" w:hAnsi="Calibri" w:cs="Arial"/>
          <w:b/>
          <w:sz w:val="32"/>
          <w:szCs w:val="32"/>
        </w:rPr>
      </w:pPr>
    </w:p>
    <w:p w14:paraId="7178D0D5" w14:textId="53EDA23D" w:rsidR="000E3011" w:rsidRDefault="000E3011" w:rsidP="00C03964">
      <w:pPr>
        <w:jc w:val="center"/>
        <w:rPr>
          <w:rFonts w:ascii="Calibri" w:eastAsia="Calibri" w:hAnsi="Calibri" w:cs="Arial"/>
          <w:b/>
          <w:sz w:val="32"/>
          <w:szCs w:val="32"/>
        </w:rPr>
      </w:pPr>
    </w:p>
    <w:p w14:paraId="1B357DBF" w14:textId="77777777" w:rsidR="000E3011" w:rsidRDefault="000E3011" w:rsidP="00C03964">
      <w:pPr>
        <w:jc w:val="center"/>
        <w:rPr>
          <w:rFonts w:ascii="Calibri" w:eastAsia="Calibri" w:hAnsi="Calibri" w:cs="Arial"/>
          <w:b/>
          <w:sz w:val="32"/>
          <w:szCs w:val="32"/>
        </w:rPr>
      </w:pPr>
    </w:p>
    <w:p w14:paraId="394E7754" w14:textId="2F6FCFEE" w:rsidR="000E3011" w:rsidRDefault="000E3011" w:rsidP="00C03964">
      <w:pPr>
        <w:jc w:val="center"/>
        <w:rPr>
          <w:rFonts w:ascii="Calibri" w:eastAsia="Calibri" w:hAnsi="Calibri" w:cs="Arial"/>
          <w:b/>
          <w:sz w:val="32"/>
          <w:szCs w:val="32"/>
        </w:rPr>
      </w:pPr>
    </w:p>
    <w:p w14:paraId="6D6EEABF" w14:textId="77777777" w:rsidR="000E3011" w:rsidRDefault="000E3011" w:rsidP="00C03964">
      <w:pPr>
        <w:jc w:val="center"/>
        <w:rPr>
          <w:rFonts w:ascii="Calibri" w:eastAsia="Calibri" w:hAnsi="Calibri" w:cs="Arial"/>
          <w:b/>
          <w:sz w:val="32"/>
          <w:szCs w:val="32"/>
        </w:rPr>
      </w:pPr>
    </w:p>
    <w:p w14:paraId="0C54E85D" w14:textId="77777777" w:rsidR="000E3011" w:rsidRDefault="000E3011" w:rsidP="00C03964">
      <w:pPr>
        <w:jc w:val="center"/>
        <w:rPr>
          <w:rFonts w:ascii="Calibri" w:eastAsia="Calibri" w:hAnsi="Calibri" w:cs="Arial"/>
          <w:b/>
          <w:sz w:val="32"/>
          <w:szCs w:val="32"/>
        </w:rPr>
      </w:pPr>
    </w:p>
    <w:p w14:paraId="0044D5BD" w14:textId="77777777" w:rsidR="003112E3" w:rsidRDefault="003112E3" w:rsidP="00C03964">
      <w:pPr>
        <w:jc w:val="center"/>
        <w:rPr>
          <w:rFonts w:ascii="Calibri" w:eastAsia="Calibri" w:hAnsi="Calibri" w:cs="Arial"/>
          <w:b/>
          <w:sz w:val="32"/>
          <w:szCs w:val="32"/>
        </w:rPr>
      </w:pPr>
    </w:p>
    <w:p w14:paraId="040C65AA" w14:textId="77777777" w:rsidR="003112E3" w:rsidRDefault="003112E3" w:rsidP="00C03964">
      <w:pPr>
        <w:jc w:val="center"/>
        <w:rPr>
          <w:rFonts w:ascii="Calibri" w:eastAsia="Calibri" w:hAnsi="Calibri" w:cs="Arial"/>
          <w:b/>
          <w:sz w:val="32"/>
          <w:szCs w:val="32"/>
        </w:rPr>
      </w:pPr>
    </w:p>
    <w:p w14:paraId="33A166CD"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3AC8AF74"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54A899DD"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6517FFBC"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6CBD1E6C"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2780079C" w14:textId="77777777" w:rsidR="00627229" w:rsidRDefault="00627229" w:rsidP="009947B5">
      <w:pPr>
        <w:suppressAutoHyphens/>
        <w:autoSpaceDN w:val="0"/>
        <w:spacing w:after="0" w:line="240" w:lineRule="auto"/>
        <w:textAlignment w:val="baseline"/>
        <w:rPr>
          <w:rFonts w:eastAsia="Calibri" w:cs="Arial"/>
          <w:b/>
          <w:bCs/>
          <w:color w:val="526576"/>
          <w:sz w:val="22"/>
          <w:szCs w:val="22"/>
        </w:rPr>
      </w:pPr>
    </w:p>
    <w:p w14:paraId="0CFA9662" w14:textId="2E44FBE3" w:rsidR="009947B5" w:rsidRPr="009947B5" w:rsidRDefault="009947B5" w:rsidP="009947B5">
      <w:pPr>
        <w:suppressAutoHyphens/>
        <w:autoSpaceDN w:val="0"/>
        <w:spacing w:after="0" w:line="240" w:lineRule="auto"/>
        <w:textAlignment w:val="baseline"/>
        <w:rPr>
          <w:rFonts w:eastAsia="Calibri" w:cs="Arial"/>
        </w:rPr>
      </w:pPr>
      <w:r w:rsidRPr="009947B5">
        <w:rPr>
          <w:rFonts w:eastAsia="Calibri" w:cs="Arial"/>
          <w:b/>
          <w:bCs/>
          <w:color w:val="526576"/>
          <w:sz w:val="22"/>
          <w:szCs w:val="22"/>
        </w:rPr>
        <w:t>Headway Wearside is Registered under Charity Number: 1140910 and a company limited by guarantee registered in England no 07504702</w:t>
      </w:r>
    </w:p>
    <w:p w14:paraId="0467D6D1" w14:textId="52AA2625" w:rsidR="009947B5" w:rsidRPr="009947B5" w:rsidRDefault="009947B5" w:rsidP="009947B5">
      <w:pPr>
        <w:suppressAutoHyphens/>
        <w:autoSpaceDN w:val="0"/>
        <w:spacing w:after="0" w:line="240" w:lineRule="auto"/>
        <w:textAlignment w:val="baseline"/>
        <w:rPr>
          <w:rFonts w:eastAsia="Calibri" w:cs="Arial"/>
        </w:rPr>
      </w:pPr>
      <w:r w:rsidRPr="009947B5">
        <w:rPr>
          <w:rFonts w:eastAsia="Calibri" w:cs="Arial"/>
          <w:b/>
          <w:bCs/>
          <w:color w:val="526576"/>
          <w:sz w:val="22"/>
          <w:szCs w:val="22"/>
        </w:rPr>
        <w:t>“Affiliated to Headway UK</w:t>
      </w:r>
      <w:r w:rsidR="002827EF">
        <w:rPr>
          <w:rFonts w:eastAsia="Calibri" w:cs="Arial"/>
          <w:b/>
          <w:bCs/>
          <w:color w:val="526576"/>
          <w:sz w:val="22"/>
          <w:szCs w:val="22"/>
        </w:rPr>
        <w:t xml:space="preserve">, the brain injury </w:t>
      </w:r>
      <w:proofErr w:type="gramStart"/>
      <w:r w:rsidR="002827EF">
        <w:rPr>
          <w:rFonts w:eastAsia="Calibri" w:cs="Arial"/>
          <w:b/>
          <w:bCs/>
          <w:color w:val="526576"/>
          <w:sz w:val="22"/>
          <w:szCs w:val="22"/>
        </w:rPr>
        <w:t xml:space="preserve">association </w:t>
      </w:r>
      <w:r w:rsidRPr="009947B5">
        <w:rPr>
          <w:rFonts w:eastAsia="Calibri" w:cs="Arial"/>
          <w:b/>
          <w:bCs/>
          <w:color w:val="526576"/>
          <w:sz w:val="22"/>
          <w:szCs w:val="22"/>
        </w:rPr>
        <w:t>”</w:t>
      </w:r>
      <w:proofErr w:type="gramEnd"/>
    </w:p>
    <w:p w14:paraId="53C02084" w14:textId="77777777" w:rsidR="003112E3" w:rsidRDefault="003112E3" w:rsidP="00C03964">
      <w:pPr>
        <w:jc w:val="center"/>
        <w:rPr>
          <w:rFonts w:ascii="Calibri" w:eastAsia="Calibri" w:hAnsi="Calibri" w:cs="Arial"/>
          <w:b/>
          <w:sz w:val="32"/>
          <w:szCs w:val="32"/>
        </w:rPr>
      </w:pPr>
    </w:p>
    <w:p w14:paraId="4AC3339F" w14:textId="77777777" w:rsidR="003112E3" w:rsidRDefault="003112E3" w:rsidP="00C03964">
      <w:pPr>
        <w:jc w:val="center"/>
        <w:rPr>
          <w:rFonts w:ascii="Calibri" w:eastAsia="Calibri" w:hAnsi="Calibri" w:cs="Arial"/>
          <w:b/>
          <w:sz w:val="32"/>
          <w:szCs w:val="32"/>
        </w:rPr>
      </w:pPr>
    </w:p>
    <w:p w14:paraId="46462BCA" w14:textId="285C6B53" w:rsidR="007F6FBA" w:rsidRPr="007F6FBA" w:rsidRDefault="000E3011" w:rsidP="00C03964">
      <w:pPr>
        <w:jc w:val="center"/>
        <w:rPr>
          <w:rFonts w:ascii="Calibri" w:eastAsia="Calibri" w:hAnsi="Calibri" w:cs="Arial"/>
        </w:rPr>
      </w:pPr>
      <w:r>
        <w:rPr>
          <w:rFonts w:ascii="Calibri" w:eastAsia="Calibri" w:hAnsi="Calibri" w:cs="Arial"/>
          <w:b/>
          <w:sz w:val="32"/>
          <w:szCs w:val="32"/>
        </w:rPr>
        <w:t>W</w:t>
      </w:r>
      <w:r w:rsidR="007F6FBA" w:rsidRPr="007F6FBA">
        <w:rPr>
          <w:rFonts w:ascii="Calibri" w:eastAsia="Calibri" w:hAnsi="Calibri" w:cs="Arial"/>
          <w:b/>
          <w:sz w:val="32"/>
          <w:szCs w:val="32"/>
        </w:rPr>
        <w:t>elcome</w:t>
      </w:r>
    </w:p>
    <w:p w14:paraId="0D0ACABD" w14:textId="77777777" w:rsidR="007F6FBA" w:rsidRPr="007F6FBA" w:rsidRDefault="007F6FBA" w:rsidP="007F6FBA">
      <w:pPr>
        <w:suppressAutoHyphens/>
        <w:autoSpaceDN w:val="0"/>
        <w:spacing w:after="0" w:line="276" w:lineRule="auto"/>
        <w:textAlignment w:val="baseline"/>
        <w:rPr>
          <w:rFonts w:eastAsia="Calibri" w:cs="Arial"/>
        </w:rPr>
      </w:pPr>
      <w:r w:rsidRPr="007F6FBA">
        <w:rPr>
          <w:rFonts w:eastAsia="Calibri" w:cs="Arial"/>
        </w:rPr>
        <w:t xml:space="preserve">Headway Wearside is a registered charity and company limited by guarantee, it is affiliated to Headway UK the national brain injury association.  </w:t>
      </w:r>
    </w:p>
    <w:p w14:paraId="72106CC7" w14:textId="77777777" w:rsidR="007F6FBA" w:rsidRPr="007F6FBA" w:rsidRDefault="007F6FBA" w:rsidP="007F6FBA">
      <w:pPr>
        <w:suppressAutoHyphens/>
        <w:autoSpaceDN w:val="0"/>
        <w:spacing w:after="0" w:line="276" w:lineRule="auto"/>
        <w:textAlignment w:val="baseline"/>
        <w:rPr>
          <w:rFonts w:eastAsia="Calibri" w:cs="Arial"/>
        </w:rPr>
      </w:pPr>
    </w:p>
    <w:p w14:paraId="7B2A105D" w14:textId="77777777" w:rsidR="007F6FBA" w:rsidRPr="007F6FBA" w:rsidRDefault="007F6FBA" w:rsidP="007F6FBA">
      <w:pPr>
        <w:suppressAutoHyphens/>
        <w:autoSpaceDN w:val="0"/>
        <w:spacing w:after="0" w:line="276" w:lineRule="auto"/>
        <w:textAlignment w:val="baseline"/>
        <w:rPr>
          <w:rFonts w:eastAsia="Calibri" w:cs="Arial"/>
        </w:rPr>
      </w:pPr>
      <w:r w:rsidRPr="007F6FBA">
        <w:rPr>
          <w:rFonts w:eastAsia="Calibri" w:cs="Arial"/>
        </w:rPr>
        <w:t>Headway Wearside was formally launched on 24</w:t>
      </w:r>
      <w:r w:rsidRPr="007F6FBA">
        <w:rPr>
          <w:rFonts w:eastAsia="Calibri" w:cs="Arial"/>
          <w:vertAlign w:val="superscript"/>
        </w:rPr>
        <w:t>th</w:t>
      </w:r>
      <w:r w:rsidRPr="007F6FBA">
        <w:rPr>
          <w:rFonts w:eastAsia="Calibri" w:cs="Arial"/>
        </w:rPr>
        <w:t xml:space="preserve"> November 2009, by the Mayor of Sunderland at the Stadium of Light in Sunderland.</w:t>
      </w:r>
    </w:p>
    <w:p w14:paraId="17C2CC94" w14:textId="77777777" w:rsidR="007F6FBA" w:rsidRPr="007F6FBA" w:rsidRDefault="007F6FBA" w:rsidP="007F6FBA">
      <w:pPr>
        <w:suppressAutoHyphens/>
        <w:autoSpaceDN w:val="0"/>
        <w:spacing w:after="0" w:line="240" w:lineRule="auto"/>
        <w:textAlignment w:val="baseline"/>
        <w:rPr>
          <w:rFonts w:eastAsia="Calibri" w:cs="Arial"/>
        </w:rPr>
      </w:pPr>
    </w:p>
    <w:p w14:paraId="52767105" w14:textId="00F9D18D" w:rsidR="007F6FBA" w:rsidRPr="007F6FBA" w:rsidRDefault="007F6FBA" w:rsidP="007F6FBA">
      <w:pPr>
        <w:suppressAutoHyphens/>
        <w:autoSpaceDN w:val="0"/>
        <w:spacing w:after="0" w:line="240" w:lineRule="auto"/>
        <w:jc w:val="center"/>
        <w:textAlignment w:val="baseline"/>
        <w:rPr>
          <w:rFonts w:eastAsia="Calibri" w:cs="Arial"/>
          <w:sz w:val="32"/>
          <w:szCs w:val="32"/>
        </w:rPr>
      </w:pPr>
      <w:r w:rsidRPr="007F6FBA">
        <w:rPr>
          <w:rFonts w:eastAsia="Calibri" w:cs="Arial"/>
          <w:b/>
          <w:sz w:val="32"/>
          <w:szCs w:val="32"/>
        </w:rPr>
        <w:t>Who is it for?</w:t>
      </w:r>
    </w:p>
    <w:p w14:paraId="24DAAF80" w14:textId="77777777" w:rsidR="007F6FBA" w:rsidRPr="007F6FBA" w:rsidRDefault="007F6FBA" w:rsidP="007F6FBA">
      <w:pPr>
        <w:suppressAutoHyphens/>
        <w:autoSpaceDN w:val="0"/>
        <w:spacing w:after="0" w:line="276" w:lineRule="auto"/>
        <w:textAlignment w:val="baseline"/>
        <w:rPr>
          <w:rFonts w:eastAsia="Calibri" w:cs="Arial"/>
        </w:rPr>
      </w:pPr>
      <w:r w:rsidRPr="007F6FBA">
        <w:rPr>
          <w:rFonts w:eastAsia="Calibri" w:cs="Arial"/>
        </w:rPr>
        <w:t xml:space="preserve">Headway Wearside is open to anyone with an acquired brain injury, their family members and carers or health and social care professionals with an interest in acquired brain injury. </w:t>
      </w:r>
    </w:p>
    <w:p w14:paraId="748B7D71" w14:textId="77777777" w:rsidR="007F6FBA" w:rsidRPr="007F6FBA" w:rsidRDefault="007F6FBA" w:rsidP="007F6FBA">
      <w:pPr>
        <w:suppressAutoHyphens/>
        <w:autoSpaceDN w:val="0"/>
        <w:spacing w:after="0" w:line="240" w:lineRule="auto"/>
        <w:textAlignment w:val="baseline"/>
        <w:rPr>
          <w:rFonts w:eastAsia="Calibri" w:cs="Arial"/>
        </w:rPr>
      </w:pPr>
    </w:p>
    <w:p w14:paraId="224AB4E3" w14:textId="142D3462" w:rsidR="007F6FBA" w:rsidRPr="007F6FBA" w:rsidRDefault="007F6FBA" w:rsidP="007F6FBA">
      <w:pPr>
        <w:suppressAutoHyphens/>
        <w:autoSpaceDN w:val="0"/>
        <w:spacing w:after="0" w:line="240" w:lineRule="auto"/>
        <w:jc w:val="center"/>
        <w:textAlignment w:val="baseline"/>
        <w:rPr>
          <w:rFonts w:eastAsia="Calibri" w:cs="Arial"/>
          <w:sz w:val="28"/>
          <w:szCs w:val="28"/>
          <w:lang w:eastAsia="en-GB"/>
        </w:rPr>
      </w:pPr>
      <w:r w:rsidRPr="007F6FBA">
        <w:rPr>
          <w:rFonts w:eastAsia="Calibri" w:cs="Arial"/>
          <w:b/>
          <w:sz w:val="32"/>
          <w:szCs w:val="32"/>
          <w:lang w:eastAsia="en-GB"/>
        </w:rPr>
        <w:t>What is an Acquired Brain Injury?</w:t>
      </w:r>
    </w:p>
    <w:p w14:paraId="270A1B45"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The term ‘acquired brain injury’ or ‘ABI’ includes traumatic brain injuries, such as open or closed head injuries, or non-traumatic brain injuries, such as those caused by strokes and other vascular accidents, tumours, infectious diseases, hypoxia, metabolic disorders (e.g. liver and kidney diseases or diabetic coma), and toxic products taken into the body through inhalation or ingestion.</w:t>
      </w:r>
    </w:p>
    <w:p w14:paraId="49C4DF63"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20BAB115"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Acquired Brain Injury is known as the ‘Hidden Disability’ and people rarely realise the challenges that caring for a person with a brain injury can bring. Living with an Acquired Brain Injury can mean having to cope with mobility difficulties, memory loss, extreme fatigue, cognitive and behavioural </w:t>
      </w:r>
      <w:proofErr w:type="gramStart"/>
      <w:r w:rsidRPr="007F6FBA">
        <w:rPr>
          <w:rFonts w:eastAsia="Calibri" w:cs="Arial"/>
          <w:lang w:eastAsia="en-GB"/>
        </w:rPr>
        <w:t>difficulties</w:t>
      </w:r>
      <w:proofErr w:type="gramEnd"/>
      <w:r w:rsidRPr="007F6FBA">
        <w:rPr>
          <w:rFonts w:eastAsia="Calibri" w:cs="Arial"/>
          <w:lang w:eastAsia="en-GB"/>
        </w:rPr>
        <w:t xml:space="preserve"> and personality changes. We often hear brain injury survivors describing themselves as being ‘completely different people’ following their injury.</w:t>
      </w:r>
    </w:p>
    <w:p w14:paraId="35283D7C" w14:textId="77777777" w:rsidR="007F6FBA" w:rsidRPr="007F6FBA" w:rsidRDefault="007F6FBA" w:rsidP="007F6FBA">
      <w:pPr>
        <w:suppressAutoHyphens/>
        <w:autoSpaceDN w:val="0"/>
        <w:spacing w:after="0" w:line="276" w:lineRule="auto"/>
        <w:textAlignment w:val="baseline"/>
        <w:rPr>
          <w:rFonts w:ascii="Calibri" w:eastAsia="Calibri" w:hAnsi="Calibri" w:cs="Arial"/>
          <w:b/>
          <w:sz w:val="32"/>
          <w:szCs w:val="32"/>
        </w:rPr>
      </w:pPr>
    </w:p>
    <w:p w14:paraId="117274F7" w14:textId="62E84D7F" w:rsidR="007F6FBA" w:rsidRPr="007F6FBA" w:rsidRDefault="007F6FBA" w:rsidP="007F6FBA">
      <w:pPr>
        <w:suppressAutoHyphens/>
        <w:autoSpaceDN w:val="0"/>
        <w:spacing w:after="0" w:line="240" w:lineRule="auto"/>
        <w:jc w:val="center"/>
        <w:textAlignment w:val="baseline"/>
        <w:rPr>
          <w:rFonts w:ascii="Calibri" w:eastAsia="Calibri" w:hAnsi="Calibri" w:cs="Arial"/>
          <w:sz w:val="32"/>
          <w:szCs w:val="32"/>
        </w:rPr>
      </w:pPr>
      <w:r w:rsidRPr="007F6FBA">
        <w:rPr>
          <w:rFonts w:ascii="Calibri" w:eastAsia="Calibri" w:hAnsi="Calibri" w:cs="Arial"/>
          <w:b/>
          <w:sz w:val="32"/>
          <w:szCs w:val="32"/>
        </w:rPr>
        <w:t>Aims of the organisation</w:t>
      </w:r>
    </w:p>
    <w:p w14:paraId="6EFDD163" w14:textId="09523048" w:rsidR="007F6FBA" w:rsidRPr="007F6FBA" w:rsidRDefault="007F6FBA" w:rsidP="007F6FBA">
      <w:pPr>
        <w:suppressAutoHyphens/>
        <w:autoSpaceDN w:val="0"/>
        <w:spacing w:after="0" w:line="240" w:lineRule="auto"/>
        <w:textAlignment w:val="baseline"/>
        <w:rPr>
          <w:rFonts w:ascii="Calibri" w:eastAsia="Calibri" w:hAnsi="Calibri" w:cs="Arial"/>
          <w:sz w:val="28"/>
          <w:szCs w:val="28"/>
        </w:rPr>
      </w:pPr>
      <w:r w:rsidRPr="007F6FBA">
        <w:rPr>
          <w:rFonts w:ascii="Calibri" w:eastAsia="Calibri" w:hAnsi="Calibri" w:cs="Arial"/>
          <w:sz w:val="28"/>
          <w:szCs w:val="28"/>
        </w:rPr>
        <w:t xml:space="preserve">Headway Wearside aims to provide information, support and social activities for brain injury survivors, their families and their </w:t>
      </w:r>
      <w:proofErr w:type="spellStart"/>
      <w:r w:rsidRPr="007F6FBA">
        <w:rPr>
          <w:rFonts w:ascii="Calibri" w:eastAsia="Calibri" w:hAnsi="Calibri" w:cs="Arial"/>
          <w:sz w:val="28"/>
          <w:szCs w:val="28"/>
        </w:rPr>
        <w:t>carers</w:t>
      </w:r>
      <w:proofErr w:type="spellEnd"/>
      <w:r w:rsidRPr="007F6FBA">
        <w:rPr>
          <w:rFonts w:ascii="Calibri" w:eastAsia="Calibri" w:hAnsi="Calibri" w:cs="Arial"/>
          <w:sz w:val="28"/>
          <w:szCs w:val="28"/>
        </w:rPr>
        <w:t xml:space="preserve"> </w:t>
      </w:r>
      <w:proofErr w:type="gramStart"/>
      <w:r w:rsidRPr="007F6FBA">
        <w:rPr>
          <w:rFonts w:ascii="Calibri" w:eastAsia="Calibri" w:hAnsi="Calibri" w:cs="Arial"/>
          <w:sz w:val="28"/>
          <w:szCs w:val="28"/>
        </w:rPr>
        <w:t>in  Sunderland</w:t>
      </w:r>
      <w:proofErr w:type="gramEnd"/>
      <w:r w:rsidRPr="007F6FBA">
        <w:rPr>
          <w:rFonts w:ascii="Calibri" w:eastAsia="Calibri" w:hAnsi="Calibri" w:cs="Arial"/>
          <w:sz w:val="28"/>
          <w:szCs w:val="28"/>
        </w:rPr>
        <w:t xml:space="preserve"> </w:t>
      </w:r>
      <w:r w:rsidR="00F473F6">
        <w:rPr>
          <w:rFonts w:ascii="Calibri" w:eastAsia="Calibri" w:hAnsi="Calibri" w:cs="Arial"/>
          <w:sz w:val="28"/>
          <w:szCs w:val="28"/>
        </w:rPr>
        <w:t xml:space="preserve">and surrounding areas. </w:t>
      </w:r>
    </w:p>
    <w:p w14:paraId="1A56C2DF" w14:textId="77777777" w:rsidR="007F6FBA" w:rsidRPr="007F6FBA" w:rsidRDefault="007F6FBA" w:rsidP="007F6FBA">
      <w:pPr>
        <w:suppressAutoHyphens/>
        <w:autoSpaceDN w:val="0"/>
        <w:spacing w:after="0" w:line="240" w:lineRule="auto"/>
        <w:textAlignment w:val="baseline"/>
        <w:rPr>
          <w:rFonts w:ascii="Calibri" w:eastAsia="Calibri" w:hAnsi="Calibri" w:cs="Arial"/>
          <w:sz w:val="28"/>
          <w:szCs w:val="28"/>
        </w:rPr>
      </w:pPr>
    </w:p>
    <w:p w14:paraId="0D7E9AE3" w14:textId="77777777" w:rsidR="007F6FBA" w:rsidRPr="007F6FBA" w:rsidRDefault="007F6FBA" w:rsidP="007F6FBA">
      <w:pPr>
        <w:suppressAutoHyphens/>
        <w:autoSpaceDN w:val="0"/>
        <w:spacing w:after="0" w:line="240" w:lineRule="auto"/>
        <w:textAlignment w:val="baseline"/>
        <w:rPr>
          <w:rFonts w:ascii="Calibri" w:eastAsia="Calibri" w:hAnsi="Calibri" w:cs="Arial"/>
          <w:sz w:val="28"/>
          <w:szCs w:val="28"/>
        </w:rPr>
      </w:pPr>
      <w:r w:rsidRPr="007F6FBA">
        <w:rPr>
          <w:rFonts w:ascii="Calibri" w:eastAsia="Calibri" w:hAnsi="Calibri" w:cs="Arial"/>
          <w:sz w:val="28"/>
          <w:szCs w:val="28"/>
        </w:rPr>
        <w:t xml:space="preserve">We aim to provide support and social activities to individuals who have an acquired brain injury </w:t>
      </w:r>
      <w:proofErr w:type="gramStart"/>
      <w:r w:rsidRPr="007F6FBA">
        <w:rPr>
          <w:rFonts w:ascii="Calibri" w:eastAsia="Calibri" w:hAnsi="Calibri" w:cs="Arial"/>
          <w:sz w:val="28"/>
          <w:szCs w:val="28"/>
        </w:rPr>
        <w:t>in order to</w:t>
      </w:r>
      <w:proofErr w:type="gramEnd"/>
      <w:r w:rsidRPr="007F6FBA">
        <w:rPr>
          <w:rFonts w:ascii="Calibri" w:eastAsia="Calibri" w:hAnsi="Calibri" w:cs="Arial"/>
          <w:sz w:val="28"/>
          <w:szCs w:val="28"/>
        </w:rPr>
        <w:t xml:space="preserve"> promote and increase social independence and in turn reduce isolation and issues relating to depression, anxiety and reduced confidence.</w:t>
      </w:r>
    </w:p>
    <w:p w14:paraId="4D08C0F1" w14:textId="77777777" w:rsidR="007F6FBA" w:rsidRPr="007F6FBA" w:rsidRDefault="007F6FBA" w:rsidP="007F6FBA">
      <w:pPr>
        <w:suppressAutoHyphens/>
        <w:autoSpaceDN w:val="0"/>
        <w:spacing w:after="0" w:line="240" w:lineRule="auto"/>
        <w:textAlignment w:val="baseline"/>
        <w:rPr>
          <w:rFonts w:ascii="Calibri" w:eastAsia="Calibri" w:hAnsi="Calibri" w:cs="Arial"/>
          <w:sz w:val="28"/>
          <w:szCs w:val="28"/>
        </w:rPr>
      </w:pPr>
    </w:p>
    <w:p w14:paraId="63DECC85"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We hope to increase the confidence of those who have an acquired brain injury to enable them to take part in their community. This in turn will hopefully help them to feel safe in their community thus increasing their feeling of wellbeing. </w:t>
      </w:r>
    </w:p>
    <w:p w14:paraId="7558E487" w14:textId="77777777" w:rsidR="007F6FBA" w:rsidRPr="007F6FBA" w:rsidRDefault="007F6FBA" w:rsidP="007F6FBA">
      <w:pPr>
        <w:suppressAutoHyphens/>
        <w:autoSpaceDN w:val="0"/>
        <w:spacing w:after="0" w:line="276" w:lineRule="auto"/>
        <w:textAlignment w:val="baseline"/>
        <w:rPr>
          <w:rFonts w:eastAsia="Calibri" w:cs="Times New Roman"/>
          <w:lang w:eastAsia="en-GB"/>
        </w:rPr>
      </w:pPr>
    </w:p>
    <w:p w14:paraId="6E44038E"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We aim to reduce the stigma often experienced by those who have an acquired brain injury by raising public awareness of issues surrounding brain injury. </w:t>
      </w:r>
    </w:p>
    <w:p w14:paraId="424949CF"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10A16158"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We provide signposting and information about local services for brain injury survivors, their </w:t>
      </w:r>
      <w:proofErr w:type="gramStart"/>
      <w:r w:rsidRPr="007F6FBA">
        <w:rPr>
          <w:rFonts w:eastAsia="Calibri" w:cs="Arial"/>
          <w:lang w:eastAsia="en-GB"/>
        </w:rPr>
        <w:t>families</w:t>
      </w:r>
      <w:proofErr w:type="gramEnd"/>
      <w:r w:rsidRPr="007F6FBA">
        <w:rPr>
          <w:rFonts w:eastAsia="Calibri" w:cs="Arial"/>
          <w:lang w:eastAsia="en-GB"/>
        </w:rPr>
        <w:t xml:space="preserve"> and carers.</w:t>
      </w:r>
    </w:p>
    <w:p w14:paraId="01565808" w14:textId="77777777" w:rsidR="009D773D" w:rsidRDefault="009D773D" w:rsidP="007F6FBA">
      <w:pPr>
        <w:suppressAutoHyphens/>
        <w:autoSpaceDN w:val="0"/>
        <w:spacing w:after="0" w:line="240" w:lineRule="auto"/>
        <w:jc w:val="center"/>
        <w:textAlignment w:val="baseline"/>
        <w:rPr>
          <w:rFonts w:ascii="Calibri" w:eastAsia="Calibri" w:hAnsi="Calibri" w:cs="Arial"/>
          <w:b/>
          <w:sz w:val="32"/>
          <w:szCs w:val="32"/>
        </w:rPr>
      </w:pPr>
    </w:p>
    <w:p w14:paraId="2AF8B794" w14:textId="3DA51654" w:rsidR="007F6FBA" w:rsidRPr="007F6FBA" w:rsidRDefault="007F6FBA" w:rsidP="007F6FBA">
      <w:pPr>
        <w:suppressAutoHyphens/>
        <w:autoSpaceDN w:val="0"/>
        <w:spacing w:after="0" w:line="240" w:lineRule="auto"/>
        <w:jc w:val="center"/>
        <w:textAlignment w:val="baseline"/>
        <w:rPr>
          <w:rFonts w:ascii="Calibri" w:eastAsia="Calibri" w:hAnsi="Calibri" w:cs="Arial"/>
          <w:b/>
          <w:sz w:val="32"/>
          <w:szCs w:val="32"/>
        </w:rPr>
      </w:pPr>
      <w:r w:rsidRPr="007F6FBA">
        <w:rPr>
          <w:rFonts w:ascii="Calibri" w:eastAsia="Calibri" w:hAnsi="Calibri" w:cs="Arial"/>
          <w:b/>
          <w:sz w:val="32"/>
          <w:szCs w:val="32"/>
        </w:rPr>
        <w:lastRenderedPageBreak/>
        <w:t>What does Headway Wearside do?</w:t>
      </w:r>
    </w:p>
    <w:p w14:paraId="22A781A2" w14:textId="77777777" w:rsidR="007F6FBA" w:rsidRPr="007F6FBA" w:rsidRDefault="007F6FBA" w:rsidP="007F6FBA">
      <w:pPr>
        <w:suppressAutoHyphens/>
        <w:autoSpaceDN w:val="0"/>
        <w:spacing w:after="0" w:line="240" w:lineRule="auto"/>
        <w:jc w:val="center"/>
        <w:textAlignment w:val="baseline"/>
        <w:rPr>
          <w:rFonts w:ascii="Calibri" w:eastAsia="Calibri" w:hAnsi="Calibri" w:cs="Arial"/>
          <w:sz w:val="32"/>
          <w:szCs w:val="32"/>
        </w:rPr>
      </w:pPr>
    </w:p>
    <w:p w14:paraId="0F24E7AA" w14:textId="77777777" w:rsidR="007F6FBA" w:rsidRPr="007F6FBA" w:rsidRDefault="007F6FBA" w:rsidP="007F6FBA">
      <w:pPr>
        <w:suppressAutoHyphens/>
        <w:autoSpaceDN w:val="0"/>
        <w:spacing w:after="0" w:line="276" w:lineRule="auto"/>
        <w:textAlignment w:val="baseline"/>
        <w:rPr>
          <w:rFonts w:eastAsia="Calibri" w:cs="Arial"/>
        </w:rPr>
      </w:pPr>
      <w:r w:rsidRPr="007F6FBA">
        <w:rPr>
          <w:rFonts w:eastAsia="Calibri" w:cs="Arial"/>
        </w:rPr>
        <w:t xml:space="preserve">The unique combination and variety of problems faced by individuals with Acquired Brain Injury frequently leads to isolation and the inability to access appropriate services. </w:t>
      </w:r>
    </w:p>
    <w:p w14:paraId="15D826FF"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205CCDFE"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We are a person-centred organisation, so instead of telling our group members what to do, we aim to empower and enable people by supporting them to develop their skills and abilities to cope better with the difficulties which arise from having an acquired brain injury.</w:t>
      </w:r>
    </w:p>
    <w:p w14:paraId="23575C72" w14:textId="77777777" w:rsidR="007F6FBA" w:rsidRPr="007F6FBA" w:rsidRDefault="007F6FBA" w:rsidP="007F6FBA">
      <w:pPr>
        <w:suppressAutoHyphens/>
        <w:autoSpaceDN w:val="0"/>
        <w:spacing w:after="0" w:line="276" w:lineRule="auto"/>
        <w:textAlignment w:val="baseline"/>
        <w:rPr>
          <w:rFonts w:eastAsia="Calibri" w:cs="Arial"/>
        </w:rPr>
      </w:pPr>
    </w:p>
    <w:p w14:paraId="69824CB7" w14:textId="77777777" w:rsidR="007F6FBA" w:rsidRPr="007F6FBA" w:rsidRDefault="007F6FBA" w:rsidP="007F6FBA">
      <w:pPr>
        <w:suppressAutoHyphens/>
        <w:autoSpaceDN w:val="0"/>
        <w:spacing w:after="0" w:line="276" w:lineRule="auto"/>
        <w:textAlignment w:val="baseline"/>
        <w:rPr>
          <w:rFonts w:eastAsia="Calibri" w:cs="Arial"/>
        </w:rPr>
      </w:pPr>
      <w:proofErr w:type="gramStart"/>
      <w:r w:rsidRPr="007F6FBA">
        <w:rPr>
          <w:rFonts w:eastAsia="Calibri" w:cs="Arial"/>
        </w:rPr>
        <w:t>Therefore</w:t>
      </w:r>
      <w:proofErr w:type="gramEnd"/>
      <w:r w:rsidRPr="007F6FBA">
        <w:rPr>
          <w:rFonts w:eastAsia="Calibri" w:cs="Arial"/>
        </w:rPr>
        <w:t xml:space="preserve"> at Headway Wearside we aim to offer the following:</w:t>
      </w:r>
    </w:p>
    <w:p w14:paraId="46C5F760" w14:textId="77777777" w:rsidR="007F6FBA" w:rsidRPr="007F6FBA" w:rsidRDefault="007F6FBA" w:rsidP="007F6FBA">
      <w:pPr>
        <w:suppressAutoHyphens/>
        <w:autoSpaceDN w:val="0"/>
        <w:spacing w:after="0" w:line="276" w:lineRule="auto"/>
        <w:textAlignment w:val="baseline"/>
        <w:rPr>
          <w:rFonts w:eastAsia="Calibri" w:cs="Arial"/>
        </w:rPr>
      </w:pPr>
    </w:p>
    <w:p w14:paraId="33AFF11F"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To increase awareness of brain injury and its consequences</w:t>
      </w:r>
    </w:p>
    <w:p w14:paraId="7FC20488"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To initiate activities and campaigns which will reduce the incidence of brain injury</w:t>
      </w:r>
    </w:p>
    <w:p w14:paraId="5134C02E"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To provide information and support for people with acquired brain injuries, their relatives and carers and concerned professional people</w:t>
      </w:r>
    </w:p>
    <w:p w14:paraId="6FBD7867"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 xml:space="preserve">To promote improved approaches to acquired brain injury screening, acute care, assessment, </w:t>
      </w:r>
      <w:proofErr w:type="gramStart"/>
      <w:r w:rsidRPr="007F6FBA">
        <w:rPr>
          <w:rFonts w:eastAsia="Calibri" w:cs="Arial"/>
        </w:rPr>
        <w:t>rehabilitation</w:t>
      </w:r>
      <w:proofErr w:type="gramEnd"/>
      <w:r w:rsidRPr="007F6FBA">
        <w:rPr>
          <w:rFonts w:eastAsia="Calibri" w:cs="Arial"/>
        </w:rPr>
        <w:t xml:space="preserve"> and social re-integration</w:t>
      </w:r>
    </w:p>
    <w:p w14:paraId="52C10380"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To assist people with acquired brain injuries to return to community living, including access to appropriate accommodation, social outlets, and productive activity</w:t>
      </w:r>
    </w:p>
    <w:p w14:paraId="51B0178C"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lang w:eastAsia="en-GB"/>
        </w:rPr>
        <w:t>To Signpost people</w:t>
      </w:r>
      <w:r w:rsidRPr="007F6FBA">
        <w:rPr>
          <w:rFonts w:eastAsia="Calibri" w:cs="Arial"/>
        </w:rPr>
        <w:t xml:space="preserve"> to relevant local services for persons with an acquired brain injury</w:t>
      </w:r>
    </w:p>
    <w:p w14:paraId="6B842BBA"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To hold regular social meetings and activities so people with acquired brain injuries, their relatives and carers can come together to take part in a range of activities that they themselves choose.</w:t>
      </w:r>
    </w:p>
    <w:p w14:paraId="488E5E8E"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 xml:space="preserve">Facilitate social opportunities for members to attend regional and national Headway events and meet with other members </w:t>
      </w:r>
    </w:p>
    <w:p w14:paraId="18CE3B4A" w14:textId="77777777" w:rsidR="007F6FBA" w:rsidRPr="007F6FBA" w:rsidRDefault="007F6FBA" w:rsidP="007F6FBA">
      <w:pPr>
        <w:numPr>
          <w:ilvl w:val="0"/>
          <w:numId w:val="2"/>
        </w:numPr>
        <w:suppressAutoHyphens/>
        <w:autoSpaceDN w:val="0"/>
        <w:spacing w:after="0" w:line="276" w:lineRule="auto"/>
        <w:textAlignment w:val="baseline"/>
        <w:rPr>
          <w:rFonts w:eastAsia="Calibri" w:cs="Arial"/>
        </w:rPr>
      </w:pPr>
      <w:r w:rsidRPr="007F6FBA">
        <w:rPr>
          <w:rFonts w:eastAsia="Calibri" w:cs="Arial"/>
        </w:rPr>
        <w:t xml:space="preserve">Provide volunteering opportunities and enable supporting professionals to come together to support its members </w:t>
      </w:r>
    </w:p>
    <w:p w14:paraId="3AC54739" w14:textId="77777777" w:rsidR="007F6FBA" w:rsidRPr="007F6FBA" w:rsidRDefault="007F6FBA" w:rsidP="007F6FBA">
      <w:pPr>
        <w:numPr>
          <w:ilvl w:val="0"/>
          <w:numId w:val="2"/>
        </w:numPr>
        <w:suppressAutoHyphens/>
        <w:autoSpaceDN w:val="0"/>
        <w:spacing w:after="0" w:line="276" w:lineRule="auto"/>
        <w:textAlignment w:val="baseline"/>
        <w:rPr>
          <w:rFonts w:ascii="Calibri" w:eastAsia="Calibri" w:hAnsi="Calibri" w:cs="Arial"/>
          <w:sz w:val="28"/>
          <w:szCs w:val="28"/>
        </w:rPr>
      </w:pPr>
      <w:r w:rsidRPr="007F6FBA">
        <w:rPr>
          <w:rFonts w:ascii="Calibri" w:eastAsia="Calibri" w:hAnsi="Calibri" w:cs="Arial"/>
          <w:sz w:val="28"/>
          <w:szCs w:val="28"/>
        </w:rPr>
        <w:t xml:space="preserve">Break down barriers of discrimination by working with local groups and individuals to dispel any myths or issues about acquired brain injury. </w:t>
      </w:r>
    </w:p>
    <w:p w14:paraId="53A45BE9" w14:textId="77777777" w:rsidR="00DE583F" w:rsidRDefault="00DE583F" w:rsidP="007F6FBA">
      <w:pPr>
        <w:suppressAutoHyphens/>
        <w:autoSpaceDN w:val="0"/>
        <w:spacing w:after="0" w:line="240" w:lineRule="auto"/>
        <w:jc w:val="center"/>
        <w:textAlignment w:val="baseline"/>
        <w:rPr>
          <w:rFonts w:ascii="Calibri" w:eastAsia="Calibri" w:hAnsi="Calibri" w:cs="Arial"/>
          <w:b/>
          <w:sz w:val="32"/>
          <w:szCs w:val="32"/>
          <w:lang w:eastAsia="en-GB"/>
        </w:rPr>
      </w:pPr>
    </w:p>
    <w:p w14:paraId="5E8E07E1" w14:textId="4E5CA7F6" w:rsidR="007F6FBA" w:rsidRPr="007F6FBA" w:rsidRDefault="007F6FBA" w:rsidP="007F6FBA">
      <w:pPr>
        <w:suppressAutoHyphens/>
        <w:autoSpaceDN w:val="0"/>
        <w:spacing w:after="0" w:line="240" w:lineRule="auto"/>
        <w:jc w:val="center"/>
        <w:textAlignment w:val="baseline"/>
        <w:rPr>
          <w:rFonts w:ascii="Calibri" w:eastAsia="Calibri" w:hAnsi="Calibri" w:cs="Arial"/>
          <w:b/>
          <w:sz w:val="32"/>
          <w:szCs w:val="32"/>
          <w:lang w:eastAsia="en-GB"/>
        </w:rPr>
      </w:pPr>
      <w:r w:rsidRPr="007F6FBA">
        <w:rPr>
          <w:rFonts w:ascii="Calibri" w:eastAsia="Calibri" w:hAnsi="Calibri" w:cs="Arial"/>
          <w:b/>
          <w:sz w:val="32"/>
          <w:szCs w:val="32"/>
          <w:lang w:eastAsia="en-GB"/>
        </w:rPr>
        <w:t>Who can be referred to Headway Wearside?</w:t>
      </w:r>
    </w:p>
    <w:p w14:paraId="09D12FEA" w14:textId="77777777" w:rsidR="007F6FBA" w:rsidRPr="007F6FBA" w:rsidRDefault="007F6FBA" w:rsidP="007F6FBA">
      <w:pPr>
        <w:suppressAutoHyphens/>
        <w:autoSpaceDN w:val="0"/>
        <w:spacing w:after="0" w:line="240" w:lineRule="auto"/>
        <w:textAlignment w:val="baseline"/>
        <w:rPr>
          <w:rFonts w:ascii="Calibri" w:eastAsia="Calibri" w:hAnsi="Calibri" w:cs="Arial"/>
          <w:sz w:val="28"/>
          <w:szCs w:val="28"/>
          <w:lang w:eastAsia="en-GB"/>
        </w:rPr>
      </w:pPr>
    </w:p>
    <w:p w14:paraId="3927CA12"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Referrals must be for someone who has had an acquired brain injury (ABI). </w:t>
      </w:r>
    </w:p>
    <w:p w14:paraId="467FF8DE"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367B3ECE" w14:textId="77777777" w:rsidR="007F6FBA" w:rsidRPr="007F6FBA" w:rsidRDefault="007F6FBA" w:rsidP="007F6FBA">
      <w:pPr>
        <w:suppressAutoHyphens/>
        <w:autoSpaceDN w:val="0"/>
        <w:spacing w:after="0" w:line="276" w:lineRule="auto"/>
        <w:textAlignment w:val="baseline"/>
        <w:rPr>
          <w:rFonts w:eastAsia="Calibri" w:cs="Arial"/>
          <w:lang w:eastAsia="en-GB"/>
        </w:rPr>
      </w:pPr>
      <w:r w:rsidRPr="007F6FBA">
        <w:rPr>
          <w:rFonts w:eastAsia="Calibri" w:cs="Arial"/>
          <w:lang w:eastAsia="en-GB"/>
        </w:rPr>
        <w:t xml:space="preserve">Anyone can make a referral to Headway Wearside and we will consider all referrals whether from a health care professional, social worker, family member, </w:t>
      </w:r>
      <w:proofErr w:type="gramStart"/>
      <w:r w:rsidRPr="007F6FBA">
        <w:rPr>
          <w:rFonts w:eastAsia="Calibri" w:cs="Arial"/>
          <w:lang w:eastAsia="en-GB"/>
        </w:rPr>
        <w:t>carer</w:t>
      </w:r>
      <w:proofErr w:type="gramEnd"/>
      <w:r w:rsidRPr="007F6FBA">
        <w:rPr>
          <w:rFonts w:eastAsia="Calibri" w:cs="Arial"/>
          <w:lang w:eastAsia="en-GB"/>
        </w:rPr>
        <w:t xml:space="preserve"> or self-referral. </w:t>
      </w:r>
    </w:p>
    <w:p w14:paraId="31253CBA"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7C9787E1" w14:textId="77777777" w:rsidR="007F6FBA" w:rsidRPr="007F6FBA" w:rsidRDefault="007F6FBA" w:rsidP="007F6FBA">
      <w:pPr>
        <w:suppressAutoHyphens/>
        <w:autoSpaceDN w:val="0"/>
        <w:spacing w:after="0" w:line="276" w:lineRule="auto"/>
        <w:textAlignment w:val="baseline"/>
        <w:rPr>
          <w:rFonts w:eastAsia="Calibri" w:cs="Arial"/>
        </w:rPr>
      </w:pPr>
      <w:r w:rsidRPr="007F6FBA">
        <w:rPr>
          <w:rFonts w:eastAsia="Calibri" w:cs="Arial"/>
          <w:lang w:eastAsia="en-GB"/>
        </w:rPr>
        <w:t xml:space="preserve">The person being referred should be at least 18 years of age.  If the person is under 18 you may want to contact the Child Brain Injury Trust (CBIT) (see </w:t>
      </w:r>
      <w:hyperlink r:id="rId14" w:history="1">
        <w:r w:rsidRPr="007F6FBA">
          <w:rPr>
            <w:rFonts w:eastAsia="Calibri" w:cs="Arial"/>
            <w:color w:val="0000FF"/>
            <w:u w:val="single"/>
            <w:lang w:eastAsia="en-GB"/>
          </w:rPr>
          <w:t>www.childbraininjurytrust.org.uk</w:t>
        </w:r>
      </w:hyperlink>
      <w:r w:rsidRPr="007F6FBA">
        <w:rPr>
          <w:rFonts w:eastAsia="Calibri" w:cs="Arial"/>
          <w:lang w:eastAsia="en-GB"/>
        </w:rPr>
        <w:t xml:space="preserve">) </w:t>
      </w:r>
    </w:p>
    <w:p w14:paraId="5C44BA8C" w14:textId="77777777" w:rsidR="007F6FBA" w:rsidRPr="007F6FBA" w:rsidRDefault="007F6FBA" w:rsidP="007F6FBA">
      <w:pPr>
        <w:suppressAutoHyphens/>
        <w:autoSpaceDN w:val="0"/>
        <w:spacing w:after="0" w:line="276" w:lineRule="auto"/>
        <w:textAlignment w:val="baseline"/>
        <w:rPr>
          <w:rFonts w:eastAsia="Calibri" w:cs="Arial"/>
          <w:lang w:eastAsia="en-GB"/>
        </w:rPr>
      </w:pPr>
    </w:p>
    <w:p w14:paraId="53B577C8" w14:textId="19F1E811" w:rsidR="007F6FBA" w:rsidRDefault="007F6FBA" w:rsidP="007F6FBA">
      <w:pPr>
        <w:suppressAutoHyphens/>
        <w:autoSpaceDN w:val="0"/>
        <w:spacing w:after="0" w:line="276" w:lineRule="auto"/>
        <w:textAlignment w:val="baseline"/>
        <w:rPr>
          <w:rFonts w:eastAsia="Calibri" w:cs="Arial"/>
          <w:color w:val="0000FF"/>
          <w:u w:val="single"/>
          <w:lang w:eastAsia="en-GB"/>
        </w:rPr>
      </w:pPr>
      <w:r w:rsidRPr="007F6FBA">
        <w:rPr>
          <w:rFonts w:eastAsia="Calibri" w:cs="Arial"/>
          <w:lang w:eastAsia="en-GB"/>
        </w:rPr>
        <w:t xml:space="preserve">To make a referral please contact   Kim Hunter Business and Community Development Officer on 0191 522  7113 / 07830346985, Email </w:t>
      </w:r>
      <w:hyperlink r:id="rId15" w:history="1">
        <w:r w:rsidRPr="007F6FBA">
          <w:rPr>
            <w:rFonts w:eastAsia="Calibri" w:cs="Arial"/>
            <w:color w:val="0000FF"/>
            <w:u w:val="single"/>
            <w:lang w:eastAsia="en-GB"/>
          </w:rPr>
          <w:t>kim.hunter@headwaywearside.org.uk</w:t>
        </w:r>
      </w:hyperlink>
    </w:p>
    <w:p w14:paraId="70609909" w14:textId="3111F70F" w:rsidR="007C013A" w:rsidRDefault="007C013A">
      <w:pPr>
        <w:rPr>
          <w:rFonts w:eastAsia="Calibri" w:cs="Arial"/>
          <w:color w:val="0000FF"/>
          <w:u w:val="single"/>
          <w:lang w:eastAsia="en-GB"/>
        </w:rPr>
      </w:pPr>
      <w:r>
        <w:rPr>
          <w:rFonts w:eastAsia="Calibri" w:cs="Arial"/>
          <w:color w:val="0000FF"/>
          <w:u w:val="single"/>
          <w:lang w:eastAsia="en-GB"/>
        </w:rPr>
        <w:br w:type="page"/>
      </w:r>
    </w:p>
    <w:p w14:paraId="193FB8B8" w14:textId="77777777" w:rsidR="007C013A" w:rsidRDefault="007C013A" w:rsidP="007F6FBA">
      <w:pPr>
        <w:suppressAutoHyphens/>
        <w:autoSpaceDN w:val="0"/>
        <w:spacing w:after="0" w:line="276" w:lineRule="auto"/>
        <w:textAlignment w:val="baseline"/>
        <w:rPr>
          <w:rFonts w:eastAsia="Calibri" w:cs="Arial"/>
          <w:color w:val="0000FF"/>
          <w:u w:val="single"/>
          <w:lang w:eastAsia="en-GB"/>
        </w:rPr>
      </w:pPr>
    </w:p>
    <w:p w14:paraId="3FE78CD1" w14:textId="77777777" w:rsidR="007C013A" w:rsidRPr="007F6FBA" w:rsidRDefault="007C013A" w:rsidP="007F6FBA">
      <w:pPr>
        <w:suppressAutoHyphens/>
        <w:autoSpaceDN w:val="0"/>
        <w:spacing w:after="0" w:line="276" w:lineRule="auto"/>
        <w:textAlignment w:val="baseline"/>
        <w:rPr>
          <w:rFonts w:eastAsia="Calibri" w:cs="Arial"/>
        </w:rPr>
      </w:pPr>
    </w:p>
    <w:p w14:paraId="629725AE" w14:textId="5CDC7D9D" w:rsidR="00823FA8" w:rsidRDefault="00823FA8" w:rsidP="00823FA8">
      <w:pPr>
        <w:suppressAutoHyphens/>
        <w:autoSpaceDN w:val="0"/>
        <w:spacing w:after="0" w:line="276" w:lineRule="auto"/>
        <w:jc w:val="center"/>
        <w:textAlignment w:val="baseline"/>
        <w:rPr>
          <w:rFonts w:eastAsia="Calibri" w:cs="Arial"/>
          <w:b/>
          <w:sz w:val="32"/>
          <w:szCs w:val="32"/>
          <w:lang w:eastAsia="en-GB"/>
        </w:rPr>
      </w:pPr>
      <w:proofErr w:type="gramStart"/>
      <w:r w:rsidRPr="001E339D">
        <w:rPr>
          <w:rFonts w:eastAsia="Calibri" w:cs="Arial"/>
          <w:b/>
          <w:sz w:val="32"/>
          <w:szCs w:val="32"/>
          <w:lang w:eastAsia="en-GB"/>
        </w:rPr>
        <w:t>Chair Persons</w:t>
      </w:r>
      <w:proofErr w:type="gramEnd"/>
      <w:r w:rsidRPr="001E339D">
        <w:rPr>
          <w:rFonts w:eastAsia="Calibri" w:cs="Arial"/>
          <w:b/>
          <w:sz w:val="32"/>
          <w:szCs w:val="32"/>
          <w:lang w:eastAsia="en-GB"/>
        </w:rPr>
        <w:t xml:space="preserve"> Report</w:t>
      </w:r>
      <w:r>
        <w:rPr>
          <w:rFonts w:eastAsia="Calibri" w:cs="Arial"/>
          <w:b/>
          <w:sz w:val="32"/>
          <w:szCs w:val="32"/>
          <w:lang w:eastAsia="en-GB"/>
        </w:rPr>
        <w:t xml:space="preserve"> 20</w:t>
      </w:r>
      <w:r w:rsidR="00044884">
        <w:rPr>
          <w:rFonts w:eastAsia="Calibri" w:cs="Arial"/>
          <w:b/>
          <w:sz w:val="32"/>
          <w:szCs w:val="32"/>
          <w:lang w:eastAsia="en-GB"/>
        </w:rPr>
        <w:t>20</w:t>
      </w:r>
      <w:r>
        <w:rPr>
          <w:rFonts w:eastAsia="Calibri" w:cs="Arial"/>
          <w:b/>
          <w:sz w:val="32"/>
          <w:szCs w:val="32"/>
          <w:lang w:eastAsia="en-GB"/>
        </w:rPr>
        <w:t xml:space="preserve"> </w:t>
      </w:r>
    </w:p>
    <w:p w14:paraId="3570AD86" w14:textId="4193E431" w:rsidR="002D7CAB" w:rsidRPr="00056CA4" w:rsidRDefault="002D7CAB" w:rsidP="002D7CAB">
      <w:pPr>
        <w:pStyle w:val="Default"/>
        <w:jc w:val="center"/>
      </w:pPr>
    </w:p>
    <w:p w14:paraId="3EBDB769" w14:textId="77777777" w:rsidR="002D7CAB" w:rsidRPr="00056CA4" w:rsidRDefault="002D7CAB" w:rsidP="002D7CAB">
      <w:pPr>
        <w:pStyle w:val="Default"/>
      </w:pPr>
    </w:p>
    <w:p w14:paraId="0F3206CC" w14:textId="77777777" w:rsidR="002D7CAB" w:rsidRDefault="002D7CAB" w:rsidP="002D7CAB">
      <w:pPr>
        <w:pStyle w:val="Default"/>
      </w:pPr>
      <w:r>
        <w:t xml:space="preserve">I am delighted as Chairperson for the charity to say that despite </w:t>
      </w:r>
      <w:proofErr w:type="gramStart"/>
      <w:r>
        <w:t>a number of</w:t>
      </w:r>
      <w:proofErr w:type="gramEnd"/>
      <w:r>
        <w:t xml:space="preserve"> challenges </w:t>
      </w:r>
      <w:r w:rsidRPr="00056CA4">
        <w:t xml:space="preserve">Headway Wearside has continued to </w:t>
      </w:r>
      <w:r>
        <w:t xml:space="preserve">develop and grow the range of services and support, we offer to our members. </w:t>
      </w:r>
    </w:p>
    <w:p w14:paraId="0D3B76CF" w14:textId="77777777" w:rsidR="002D7CAB" w:rsidRDefault="002D7CAB" w:rsidP="002D7CAB">
      <w:pPr>
        <w:pStyle w:val="Default"/>
      </w:pPr>
    </w:p>
    <w:p w14:paraId="3D49AD9A" w14:textId="77777777" w:rsidR="002D7CAB" w:rsidRDefault="002D7CAB" w:rsidP="002D7CAB">
      <w:pPr>
        <w:pStyle w:val="Default"/>
      </w:pPr>
      <w:r>
        <w:t xml:space="preserve">The </w:t>
      </w:r>
      <w:r w:rsidRPr="00056CA4">
        <w:t>AGM report</w:t>
      </w:r>
      <w:r>
        <w:t xml:space="preserve"> provides a </w:t>
      </w:r>
      <w:proofErr w:type="gramStart"/>
      <w:r>
        <w:t>details of the various initiatives</w:t>
      </w:r>
      <w:proofErr w:type="gramEnd"/>
      <w:r>
        <w:t xml:space="preserve"> we have ran over the last twelve months</w:t>
      </w:r>
      <w:r w:rsidRPr="00056CA4">
        <w:t>.</w:t>
      </w:r>
      <w:r>
        <w:t xml:space="preserve"> However in our 10</w:t>
      </w:r>
      <w:r w:rsidRPr="004513D5">
        <w:rPr>
          <w:vertAlign w:val="superscript"/>
        </w:rPr>
        <w:t>th</w:t>
      </w:r>
      <w:r>
        <w:t xml:space="preserve"> year as a charity I would just like to pay tribute to all the volunteers who have supported the charity either through being part of the committee, mentoring other members or by fundraising for the charity. </w:t>
      </w:r>
    </w:p>
    <w:p w14:paraId="4E95D4F2" w14:textId="77777777" w:rsidR="002D7CAB" w:rsidRDefault="002D7CAB" w:rsidP="002D7CAB">
      <w:pPr>
        <w:pStyle w:val="Default"/>
      </w:pPr>
    </w:p>
    <w:p w14:paraId="6517263F" w14:textId="77777777" w:rsidR="002D7CAB" w:rsidRDefault="002D7CAB" w:rsidP="002D7CAB">
      <w:pPr>
        <w:pStyle w:val="Default"/>
      </w:pPr>
      <w:r>
        <w:t xml:space="preserve">I must pay </w:t>
      </w:r>
      <w:proofErr w:type="gramStart"/>
      <w:r>
        <w:t>particular tribute</w:t>
      </w:r>
      <w:proofErr w:type="gramEnd"/>
      <w:r>
        <w:t xml:space="preserve"> to the work </w:t>
      </w:r>
      <w:r w:rsidRPr="00056CA4">
        <w:t>carried out by Kim Hunter our fantastic Business and Community Development worker to whom as a committee we are extremely grateful</w:t>
      </w:r>
      <w:r>
        <w:t>. This is a role that Kim has been involved with for many years and the successes of the charity have been in a large part because of her drive and commitment.</w:t>
      </w:r>
    </w:p>
    <w:p w14:paraId="44233307" w14:textId="77777777" w:rsidR="002D7CAB" w:rsidRDefault="002D7CAB" w:rsidP="002D7CAB">
      <w:pPr>
        <w:pStyle w:val="Default"/>
      </w:pPr>
    </w:p>
    <w:p w14:paraId="15695BDA" w14:textId="77777777" w:rsidR="002D7CAB" w:rsidRDefault="002D7CAB" w:rsidP="002D7CAB">
      <w:pPr>
        <w:pStyle w:val="Default"/>
      </w:pPr>
      <w:r>
        <w:t xml:space="preserve">I must also pay tribute to </w:t>
      </w:r>
      <w:r w:rsidRPr="00056CA4">
        <w:t xml:space="preserve">Charlotte O’Keefe who </w:t>
      </w:r>
      <w:r>
        <w:t xml:space="preserve">has continued to work tirelessly for Headway Wearside </w:t>
      </w:r>
      <w:r w:rsidRPr="00056CA4">
        <w:t>within the NHS for the Sunderland and Gateshead Community Acquired Brain Injury Service (CABIS). This r</w:t>
      </w:r>
      <w:r>
        <w:t>ole is something which shows</w:t>
      </w:r>
      <w:r w:rsidRPr="00056CA4">
        <w:t xml:space="preserve"> </w:t>
      </w:r>
      <w:r>
        <w:t>Headway Wearside’</w:t>
      </w:r>
      <w:r w:rsidRPr="00056CA4">
        <w:t xml:space="preserve">s commitment to working collaboratively to support brain injury survivors and their families and carers in the Sunderland and surrounding areas. </w:t>
      </w:r>
    </w:p>
    <w:p w14:paraId="05F5788A" w14:textId="77777777" w:rsidR="002D7CAB" w:rsidRDefault="002D7CAB" w:rsidP="002D7CAB">
      <w:pPr>
        <w:pStyle w:val="Default"/>
      </w:pPr>
    </w:p>
    <w:p w14:paraId="351DFE68" w14:textId="77777777" w:rsidR="002D7CAB" w:rsidRDefault="002D7CAB" w:rsidP="002D7CAB">
      <w:pPr>
        <w:pStyle w:val="Default"/>
      </w:pPr>
      <w:r>
        <w:t xml:space="preserve">As a charity we continue to engage with our members and we have a number of Brain Injury survivors, carers and family members on our committee who volunteer their time and ensure that we are delivering activities and support that our members need. This holistic </w:t>
      </w:r>
      <w:proofErr w:type="gramStart"/>
      <w:r>
        <w:t>person centred</w:t>
      </w:r>
      <w:proofErr w:type="gramEnd"/>
      <w:r>
        <w:t xml:space="preserve"> approach is an important part of the charities business plan.   </w:t>
      </w:r>
      <w:r w:rsidRPr="00056CA4">
        <w:t xml:space="preserve"> </w:t>
      </w:r>
    </w:p>
    <w:p w14:paraId="5AB59F11" w14:textId="77777777" w:rsidR="002D7CAB" w:rsidRDefault="002D7CAB" w:rsidP="002D7CAB">
      <w:pPr>
        <w:pStyle w:val="Default"/>
      </w:pPr>
    </w:p>
    <w:p w14:paraId="04A42D5D" w14:textId="77777777" w:rsidR="002D7CAB" w:rsidRDefault="002D7CAB" w:rsidP="002D7CAB">
      <w:pPr>
        <w:pStyle w:val="Default"/>
      </w:pPr>
      <w:r w:rsidRPr="00056CA4">
        <w:t xml:space="preserve">As </w:t>
      </w:r>
      <w:r>
        <w:t xml:space="preserve">many of you will note Headway Wearside </w:t>
      </w:r>
      <w:r w:rsidRPr="00056CA4">
        <w:t>depend</w:t>
      </w:r>
      <w:r>
        <w:t>s</w:t>
      </w:r>
      <w:r w:rsidRPr="00056CA4">
        <w:t xml:space="preserve"> upon ongoing funding from various sources including charitable trusts, individual fundraising, company fundraising and most importantly ongoing funding from Sunderland City Council and the Sunderland Clinical Commissioning Group</w:t>
      </w:r>
      <w:r>
        <w:t xml:space="preserve"> (CCG)</w:t>
      </w:r>
      <w:r w:rsidRPr="00056CA4">
        <w:t>.</w:t>
      </w:r>
      <w:r>
        <w:t xml:space="preserve"> We are therefore very thankful for the financial support we have received.</w:t>
      </w:r>
    </w:p>
    <w:p w14:paraId="296D08A0" w14:textId="77777777" w:rsidR="002D7CAB" w:rsidRDefault="002D7CAB" w:rsidP="002D7CAB">
      <w:pPr>
        <w:pStyle w:val="Default"/>
      </w:pPr>
    </w:p>
    <w:p w14:paraId="56F0B2AC" w14:textId="77777777" w:rsidR="002D7CAB" w:rsidRPr="004513D5" w:rsidRDefault="002D7CAB" w:rsidP="002D7CAB">
      <w:pPr>
        <w:pStyle w:val="Default"/>
      </w:pPr>
      <w:r w:rsidRPr="004513D5">
        <w:t xml:space="preserve">Headway Wearside has secured additional funding towards the salary of </w:t>
      </w:r>
      <w:proofErr w:type="spellStart"/>
      <w:r w:rsidRPr="004513D5">
        <w:t>Kims</w:t>
      </w:r>
      <w:proofErr w:type="spellEnd"/>
      <w:r w:rsidRPr="004513D5">
        <w:t xml:space="preserve"> role </w:t>
      </w:r>
      <w:proofErr w:type="gramStart"/>
      <w:r w:rsidRPr="004513D5">
        <w:t>as  Business</w:t>
      </w:r>
      <w:proofErr w:type="gramEnd"/>
      <w:r w:rsidRPr="004513D5">
        <w:t xml:space="preserve"> and Community Development Worker for 2019 - 2021 from the </w:t>
      </w:r>
      <w:r>
        <w:t xml:space="preserve">Peoples </w:t>
      </w:r>
      <w:r w:rsidRPr="004513D5">
        <w:t xml:space="preserve">Health </w:t>
      </w:r>
      <w:proofErr w:type="spellStart"/>
      <w:r w:rsidRPr="004513D5">
        <w:t>Trust.for</w:t>
      </w:r>
      <w:proofErr w:type="spellEnd"/>
      <w:r w:rsidRPr="004513D5">
        <w:t xml:space="preserve"> a 17 month programme. The aim of which will be to continue to build the membership, increase volunteer opportunities, continue to develop </w:t>
      </w:r>
      <w:proofErr w:type="gramStart"/>
      <w:r w:rsidRPr="004513D5">
        <w:t>activities</w:t>
      </w:r>
      <w:proofErr w:type="gramEnd"/>
      <w:r w:rsidRPr="004513D5">
        <w:t xml:space="preserve"> and support the Committee in securing additional funding. </w:t>
      </w:r>
    </w:p>
    <w:p w14:paraId="6B035470" w14:textId="77777777" w:rsidR="002D7CAB" w:rsidRPr="004513D5" w:rsidRDefault="002D7CAB" w:rsidP="002D7CAB">
      <w:pPr>
        <w:pStyle w:val="Default"/>
      </w:pPr>
      <w:r w:rsidRPr="004513D5">
        <w:t xml:space="preserve"> </w:t>
      </w:r>
    </w:p>
    <w:p w14:paraId="79CB325D" w14:textId="77777777" w:rsidR="002D7CAB" w:rsidRPr="00056CA4" w:rsidRDefault="002D7CAB" w:rsidP="002D7CAB">
      <w:pPr>
        <w:pStyle w:val="Default"/>
      </w:pPr>
      <w:r w:rsidRPr="00056CA4">
        <w:t xml:space="preserve">I would therefore like to pay special tribute to all those that have been involved in fundraising for Headway Wearside. I would welcome anyone who is thinking of fundraising for us to please do so. We really do appreciate any contributions big or small to the charity. </w:t>
      </w:r>
    </w:p>
    <w:p w14:paraId="0358065C" w14:textId="77777777" w:rsidR="002D7CAB" w:rsidRDefault="002D7CAB" w:rsidP="002D7CAB">
      <w:pPr>
        <w:pStyle w:val="Default"/>
      </w:pPr>
    </w:p>
    <w:p w14:paraId="62F8B28A" w14:textId="77777777" w:rsidR="002D7CAB" w:rsidRPr="00056CA4" w:rsidRDefault="002D7CAB" w:rsidP="002D7CAB">
      <w:pPr>
        <w:pStyle w:val="Default"/>
      </w:pPr>
      <w:r w:rsidRPr="00056CA4">
        <w:t xml:space="preserve">PAUL BROWN </w:t>
      </w:r>
    </w:p>
    <w:p w14:paraId="79E63E08" w14:textId="77777777" w:rsidR="002D7CAB" w:rsidRPr="00056CA4" w:rsidRDefault="002D7CAB" w:rsidP="002D7CAB">
      <w:pPr>
        <w:pStyle w:val="Default"/>
      </w:pPr>
      <w:r w:rsidRPr="00056CA4">
        <w:t>Chairperson of H</w:t>
      </w:r>
      <w:r>
        <w:t xml:space="preserve">eadway Wearside </w:t>
      </w:r>
      <w:r w:rsidRPr="00056CA4">
        <w:t xml:space="preserve"> </w:t>
      </w:r>
    </w:p>
    <w:p w14:paraId="10E6BA50" w14:textId="77777777" w:rsidR="002D7CAB" w:rsidRPr="00056CA4" w:rsidRDefault="002D7CAB" w:rsidP="002D7CAB">
      <w:pPr>
        <w:rPr>
          <w:rFonts w:cs="Arial"/>
        </w:rPr>
      </w:pPr>
      <w:r>
        <w:rPr>
          <w:rFonts w:cs="Arial"/>
        </w:rPr>
        <w:t xml:space="preserve">Serious Injury Associate Solicitor at BURNETTS SOLICITORS Newcastle </w:t>
      </w:r>
    </w:p>
    <w:p w14:paraId="776CC063" w14:textId="7E8636D9" w:rsidR="00823FA8" w:rsidRDefault="00823FA8">
      <w:pPr>
        <w:rPr>
          <w:rFonts w:eastAsia="Calibri" w:cs="Arial"/>
          <w:b/>
          <w:sz w:val="32"/>
          <w:szCs w:val="32"/>
          <w:lang w:eastAsia="en-GB"/>
        </w:rPr>
      </w:pPr>
    </w:p>
    <w:p w14:paraId="70178488" w14:textId="77777777" w:rsidR="00D10F03" w:rsidRDefault="00D10F03" w:rsidP="00E718B3">
      <w:pPr>
        <w:suppressAutoHyphens/>
        <w:autoSpaceDN w:val="0"/>
        <w:spacing w:after="0" w:line="276" w:lineRule="auto"/>
        <w:jc w:val="center"/>
        <w:textAlignment w:val="baseline"/>
        <w:rPr>
          <w:rFonts w:eastAsia="Calibri" w:cs="Arial"/>
          <w:b/>
          <w:sz w:val="32"/>
          <w:szCs w:val="32"/>
          <w:lang w:eastAsia="en-GB"/>
        </w:rPr>
      </w:pPr>
    </w:p>
    <w:p w14:paraId="45C5F125" w14:textId="77777777" w:rsidR="00D10F03" w:rsidRDefault="00D10F03" w:rsidP="00E718B3">
      <w:pPr>
        <w:suppressAutoHyphens/>
        <w:autoSpaceDN w:val="0"/>
        <w:spacing w:after="0" w:line="276" w:lineRule="auto"/>
        <w:jc w:val="center"/>
        <w:textAlignment w:val="baseline"/>
        <w:rPr>
          <w:rFonts w:eastAsia="Calibri" w:cs="Arial"/>
          <w:b/>
          <w:sz w:val="32"/>
          <w:szCs w:val="32"/>
          <w:lang w:eastAsia="en-GB"/>
        </w:rPr>
      </w:pPr>
    </w:p>
    <w:p w14:paraId="0DAF800E" w14:textId="33F60627" w:rsidR="007C013A" w:rsidRDefault="00823FA8" w:rsidP="00E718B3">
      <w:pPr>
        <w:suppressAutoHyphens/>
        <w:autoSpaceDN w:val="0"/>
        <w:spacing w:after="0" w:line="276" w:lineRule="auto"/>
        <w:jc w:val="center"/>
        <w:textAlignment w:val="baseline"/>
        <w:rPr>
          <w:rFonts w:eastAsia="Calibri" w:cs="Arial"/>
          <w:b/>
          <w:sz w:val="32"/>
          <w:szCs w:val="32"/>
          <w:lang w:eastAsia="en-GB"/>
        </w:rPr>
      </w:pPr>
      <w:r>
        <w:rPr>
          <w:rFonts w:eastAsia="Calibri" w:cs="Arial"/>
          <w:b/>
          <w:sz w:val="32"/>
          <w:szCs w:val="32"/>
          <w:lang w:eastAsia="en-GB"/>
        </w:rPr>
        <w:lastRenderedPageBreak/>
        <w:t xml:space="preserve">Secretary’s </w:t>
      </w:r>
      <w:proofErr w:type="gramStart"/>
      <w:r>
        <w:rPr>
          <w:rFonts w:eastAsia="Calibri" w:cs="Arial"/>
          <w:b/>
          <w:sz w:val="32"/>
          <w:szCs w:val="32"/>
          <w:lang w:eastAsia="en-GB"/>
        </w:rPr>
        <w:t xml:space="preserve">Report </w:t>
      </w:r>
      <w:r w:rsidR="007C013A">
        <w:rPr>
          <w:rFonts w:eastAsia="Calibri" w:cs="Arial"/>
          <w:b/>
          <w:sz w:val="32"/>
          <w:szCs w:val="32"/>
          <w:lang w:eastAsia="en-GB"/>
        </w:rPr>
        <w:t xml:space="preserve"> </w:t>
      </w:r>
      <w:r w:rsidR="00044884">
        <w:rPr>
          <w:rFonts w:eastAsia="Calibri" w:cs="Arial"/>
          <w:b/>
          <w:sz w:val="32"/>
          <w:szCs w:val="32"/>
          <w:lang w:eastAsia="en-GB"/>
        </w:rPr>
        <w:t>20</w:t>
      </w:r>
      <w:r w:rsidR="007C0B72">
        <w:rPr>
          <w:rFonts w:eastAsia="Calibri" w:cs="Arial"/>
          <w:b/>
          <w:sz w:val="32"/>
          <w:szCs w:val="32"/>
          <w:lang w:eastAsia="en-GB"/>
        </w:rPr>
        <w:t>20</w:t>
      </w:r>
      <w:proofErr w:type="gramEnd"/>
    </w:p>
    <w:p w14:paraId="64787CF8" w14:textId="0ED49D9E" w:rsidR="00823FA8" w:rsidRDefault="00823FA8" w:rsidP="00E718B3">
      <w:pPr>
        <w:suppressAutoHyphens/>
        <w:autoSpaceDN w:val="0"/>
        <w:spacing w:after="0" w:line="276" w:lineRule="auto"/>
        <w:jc w:val="center"/>
        <w:textAlignment w:val="baseline"/>
        <w:rPr>
          <w:rFonts w:eastAsia="Calibri" w:cs="Arial"/>
          <w:b/>
          <w:sz w:val="32"/>
          <w:szCs w:val="32"/>
          <w:lang w:eastAsia="en-GB"/>
        </w:rPr>
      </w:pPr>
      <w:r>
        <w:rPr>
          <w:rFonts w:eastAsia="Calibri" w:cs="Arial"/>
          <w:b/>
          <w:sz w:val="32"/>
          <w:szCs w:val="32"/>
          <w:lang w:eastAsia="en-GB"/>
        </w:rPr>
        <w:t xml:space="preserve"> </w:t>
      </w:r>
      <w:r w:rsidR="007C013A">
        <w:rPr>
          <w:rFonts w:eastAsia="Calibri" w:cs="Arial"/>
          <w:b/>
          <w:sz w:val="32"/>
          <w:szCs w:val="32"/>
          <w:lang w:eastAsia="en-GB"/>
        </w:rPr>
        <w:t xml:space="preserve">  </w:t>
      </w:r>
    </w:p>
    <w:p w14:paraId="4C74E724" w14:textId="77777777" w:rsidR="006F56BC" w:rsidRPr="006F56BC" w:rsidRDefault="006F56BC" w:rsidP="006F56BC">
      <w:pPr>
        <w:spacing w:line="360" w:lineRule="auto"/>
        <w:rPr>
          <w:rFonts w:asciiTheme="minorHAnsi" w:hAnsiTheme="minorHAnsi"/>
        </w:rPr>
      </w:pPr>
    </w:p>
    <w:p w14:paraId="07D62854" w14:textId="53002681" w:rsidR="00654B2B" w:rsidRDefault="006F56BC" w:rsidP="00654B2B">
      <w:pPr>
        <w:ind w:left="142" w:hanging="142"/>
        <w:jc w:val="center"/>
        <w:rPr>
          <w:rFonts w:eastAsia="Calibri" w:cs="Arial"/>
          <w:b/>
          <w:sz w:val="32"/>
          <w:szCs w:val="32"/>
          <w:lang w:eastAsia="en-GB"/>
        </w:rPr>
      </w:pPr>
      <w:r>
        <w:rPr>
          <w:lang w:eastAsia="en-GB"/>
        </w:rPr>
        <w:br w:type="page"/>
      </w:r>
      <w:r w:rsidR="00823FA8">
        <w:rPr>
          <w:rFonts w:eastAsia="Calibri" w:cs="Arial"/>
          <w:b/>
          <w:sz w:val="32"/>
          <w:szCs w:val="32"/>
          <w:lang w:eastAsia="en-GB"/>
        </w:rPr>
        <w:lastRenderedPageBreak/>
        <w:t>Treasurers Report 2019</w:t>
      </w:r>
      <w:r w:rsidR="00270D23">
        <w:rPr>
          <w:rFonts w:eastAsia="Calibri" w:cs="Arial"/>
          <w:b/>
          <w:sz w:val="32"/>
          <w:szCs w:val="32"/>
          <w:lang w:eastAsia="en-GB"/>
        </w:rPr>
        <w:t>/</w:t>
      </w:r>
      <w:proofErr w:type="gramStart"/>
      <w:r w:rsidR="00270D23">
        <w:rPr>
          <w:rFonts w:eastAsia="Calibri" w:cs="Arial"/>
          <w:b/>
          <w:sz w:val="32"/>
          <w:szCs w:val="32"/>
          <w:lang w:eastAsia="en-GB"/>
        </w:rPr>
        <w:t>20</w:t>
      </w:r>
      <w:r w:rsidR="00654B2B">
        <w:rPr>
          <w:rFonts w:eastAsia="Calibri" w:cs="Arial"/>
          <w:b/>
          <w:sz w:val="32"/>
          <w:szCs w:val="32"/>
          <w:lang w:eastAsia="en-GB"/>
        </w:rPr>
        <w:t xml:space="preserve">  Jemma</w:t>
      </w:r>
      <w:proofErr w:type="gramEnd"/>
      <w:r w:rsidR="00654B2B">
        <w:rPr>
          <w:rFonts w:eastAsia="Calibri" w:cs="Arial"/>
          <w:b/>
          <w:sz w:val="32"/>
          <w:szCs w:val="32"/>
          <w:lang w:eastAsia="en-GB"/>
        </w:rPr>
        <w:t xml:space="preserve"> Morland</w:t>
      </w:r>
    </w:p>
    <w:p w14:paraId="205048A1" w14:textId="237D885B" w:rsidR="00654B2B" w:rsidRDefault="00654B2B" w:rsidP="00654B2B">
      <w:pPr>
        <w:ind w:firstLine="720"/>
        <w:jc w:val="center"/>
        <w:rPr>
          <w:rFonts w:eastAsia="Calibri" w:cs="Arial"/>
          <w:b/>
          <w:sz w:val="32"/>
          <w:szCs w:val="32"/>
          <w:lang w:eastAsia="en-GB"/>
        </w:rPr>
      </w:pPr>
      <w:r>
        <w:rPr>
          <w:rFonts w:eastAsia="Calibri" w:cs="Arial"/>
          <w:b/>
          <w:sz w:val="32"/>
          <w:szCs w:val="32"/>
          <w:lang w:eastAsia="en-GB"/>
        </w:rPr>
        <w:t>Ian Brown Acting Treasurer</w:t>
      </w:r>
    </w:p>
    <w:p w14:paraId="7DA33A81" w14:textId="77777777" w:rsidR="00654B2B" w:rsidRDefault="00654B2B" w:rsidP="00654B2B">
      <w:pPr>
        <w:ind w:firstLine="720"/>
        <w:rPr>
          <w:rFonts w:eastAsia="Calibri" w:cs="Arial"/>
          <w:b/>
          <w:sz w:val="32"/>
          <w:szCs w:val="32"/>
          <w:lang w:eastAsia="en-GB"/>
        </w:rPr>
      </w:pPr>
    </w:p>
    <w:p w14:paraId="7551FE25" w14:textId="77777777" w:rsidR="00B772CD" w:rsidRPr="00B772CD" w:rsidRDefault="00823FA8" w:rsidP="00B772CD">
      <w:pPr>
        <w:jc w:val="center"/>
        <w:rPr>
          <w:rFonts w:eastAsia="Times New Roman" w:cs="Times New Roman"/>
          <w:b/>
          <w:bCs/>
          <w:sz w:val="40"/>
          <w:szCs w:val="40"/>
          <w:lang w:eastAsia="en-GB"/>
        </w:rPr>
      </w:pPr>
      <w:r>
        <w:rPr>
          <w:rFonts w:eastAsia="Calibri" w:cs="Arial"/>
          <w:b/>
          <w:sz w:val="32"/>
          <w:szCs w:val="32"/>
          <w:lang w:eastAsia="en-GB"/>
        </w:rPr>
        <w:br w:type="page"/>
      </w:r>
      <w:r w:rsidR="003175A9">
        <w:rPr>
          <w:rFonts w:eastAsia="Calibri" w:cs="Arial"/>
          <w:b/>
          <w:sz w:val="32"/>
          <w:szCs w:val="32"/>
          <w:lang w:eastAsia="en-GB"/>
        </w:rPr>
        <w:lastRenderedPageBreak/>
        <w:t xml:space="preserve"> </w:t>
      </w:r>
      <w:r w:rsidR="00B772CD" w:rsidRPr="00B772CD">
        <w:rPr>
          <w:rFonts w:eastAsia="Times New Roman" w:cs="Times New Roman"/>
          <w:b/>
          <w:bCs/>
          <w:sz w:val="40"/>
          <w:szCs w:val="40"/>
          <w:lang w:eastAsia="en-GB"/>
        </w:rPr>
        <w:t>Community Acquired Brain Injury Service (CABIS) - Headway Co-ordinator</w:t>
      </w:r>
    </w:p>
    <w:p w14:paraId="658FC5BA" w14:textId="77777777" w:rsidR="00B772CD" w:rsidRPr="00B772CD" w:rsidRDefault="00B772CD" w:rsidP="00B772CD">
      <w:pPr>
        <w:spacing w:after="0" w:line="240" w:lineRule="auto"/>
        <w:jc w:val="center"/>
        <w:rPr>
          <w:rFonts w:eastAsia="Times New Roman" w:cs="Times New Roman"/>
          <w:b/>
          <w:bCs/>
          <w:sz w:val="40"/>
          <w:szCs w:val="40"/>
          <w:lang w:eastAsia="en-GB"/>
        </w:rPr>
      </w:pPr>
    </w:p>
    <w:p w14:paraId="57A16D2D" w14:textId="77777777" w:rsidR="00B772CD" w:rsidRPr="00B772CD" w:rsidRDefault="00B772CD" w:rsidP="00B772CD">
      <w:pPr>
        <w:spacing w:after="0" w:line="240" w:lineRule="auto"/>
        <w:jc w:val="center"/>
        <w:rPr>
          <w:rFonts w:eastAsia="Times New Roman" w:cs="Times New Roman"/>
          <w:b/>
          <w:bCs/>
          <w:lang w:eastAsia="en-GB"/>
        </w:rPr>
      </w:pPr>
    </w:p>
    <w:p w14:paraId="66E633CF" w14:textId="77777777" w:rsidR="00B772CD" w:rsidRPr="00B772CD" w:rsidRDefault="00B772CD" w:rsidP="00B772CD">
      <w:pPr>
        <w:spacing w:after="0" w:line="276" w:lineRule="auto"/>
        <w:rPr>
          <w:rFonts w:eastAsia="Times New Roman" w:cs="Arial"/>
          <w:color w:val="000000"/>
          <w:lang w:eastAsia="en-GB"/>
        </w:rPr>
      </w:pPr>
      <w:proofErr w:type="gramStart"/>
      <w:r w:rsidRPr="00B772CD">
        <w:rPr>
          <w:rFonts w:eastAsia="Times New Roman" w:cs="Arial"/>
          <w:color w:val="000000"/>
          <w:lang w:eastAsia="en-GB"/>
        </w:rPr>
        <w:t>The Headway Service Coordinator,</w:t>
      </w:r>
      <w:proofErr w:type="gramEnd"/>
      <w:r w:rsidRPr="00B772CD">
        <w:rPr>
          <w:rFonts w:eastAsia="Times New Roman" w:cs="Arial"/>
          <w:color w:val="000000"/>
          <w:lang w:eastAsia="en-GB"/>
        </w:rPr>
        <w:t xml:space="preserve"> works with the Community Acquired Brain Injury Service.  The role includes providing benefits and housing </w:t>
      </w:r>
      <w:proofErr w:type="gramStart"/>
      <w:r w:rsidRPr="00B772CD">
        <w:rPr>
          <w:rFonts w:eastAsia="Times New Roman" w:cs="Arial"/>
          <w:color w:val="000000"/>
          <w:lang w:eastAsia="en-GB"/>
        </w:rPr>
        <w:t>advice, and</w:t>
      </w:r>
      <w:proofErr w:type="gramEnd"/>
      <w:r w:rsidRPr="00B772CD">
        <w:rPr>
          <w:rFonts w:eastAsia="Times New Roman" w:cs="Arial"/>
          <w:color w:val="000000"/>
          <w:lang w:eastAsia="en-GB"/>
        </w:rPr>
        <w:t xml:space="preserve"> running peer support groups.  Here are some of this year’s highlights.</w:t>
      </w:r>
    </w:p>
    <w:p w14:paraId="285E6B96" w14:textId="77777777" w:rsidR="00B772CD" w:rsidRPr="00B772CD" w:rsidRDefault="00B772CD" w:rsidP="00B772CD">
      <w:pPr>
        <w:spacing w:after="0" w:line="276" w:lineRule="auto"/>
        <w:rPr>
          <w:rFonts w:eastAsia="Times New Roman" w:cs="Arial"/>
          <w:color w:val="000000"/>
          <w:lang w:eastAsia="en-GB"/>
        </w:rPr>
      </w:pPr>
    </w:p>
    <w:p w14:paraId="495215BC" w14:textId="77777777" w:rsidR="00B772CD" w:rsidRPr="00B772CD" w:rsidRDefault="00B772CD" w:rsidP="00B772CD">
      <w:pPr>
        <w:spacing w:after="0" w:line="276" w:lineRule="auto"/>
        <w:ind w:left="1094" w:hanging="1094"/>
        <w:jc w:val="both"/>
        <w:rPr>
          <w:rFonts w:eastAsia="Times New Roman" w:cs="Arial"/>
          <w:b/>
          <w:color w:val="000000"/>
          <w:lang w:eastAsia="en-GB"/>
        </w:rPr>
      </w:pPr>
      <w:r w:rsidRPr="00B772CD">
        <w:rPr>
          <w:rFonts w:eastAsia="Times New Roman" w:cs="Arial"/>
          <w:b/>
          <w:color w:val="000000"/>
          <w:lang w:eastAsia="en-GB"/>
        </w:rPr>
        <w:t>Peer Support</w:t>
      </w:r>
    </w:p>
    <w:p w14:paraId="6D18A8A2" w14:textId="77777777" w:rsidR="00B772CD" w:rsidRPr="00B772CD" w:rsidRDefault="00B772CD" w:rsidP="00B772CD">
      <w:pPr>
        <w:spacing w:after="100" w:afterAutospacing="1" w:line="276" w:lineRule="auto"/>
        <w:rPr>
          <w:rFonts w:eastAsia="Times New Roman" w:cs="Arial"/>
          <w:color w:val="000000"/>
          <w:lang w:eastAsia="en-GB"/>
        </w:rPr>
      </w:pPr>
      <w:r w:rsidRPr="00B772CD">
        <w:rPr>
          <w:rFonts w:eastAsia="Times New Roman" w:cs="Arial"/>
          <w:color w:val="000000"/>
          <w:lang w:eastAsia="en-GB"/>
        </w:rPr>
        <w:t xml:space="preserve">The peer support provides support to people who have had a brain injury and their families. The group gives people an opportunity to meet others who share similar experiences to support one another and develop friendships.  </w:t>
      </w:r>
    </w:p>
    <w:p w14:paraId="660A38CC" w14:textId="77777777" w:rsidR="00B772CD" w:rsidRPr="00B772CD" w:rsidRDefault="00B772CD" w:rsidP="00B772CD">
      <w:pPr>
        <w:spacing w:after="0" w:line="276" w:lineRule="auto"/>
        <w:rPr>
          <w:rFonts w:eastAsia="Times New Roman" w:cs="Arial"/>
          <w:color w:val="000000"/>
          <w:lang w:eastAsia="en-GB"/>
        </w:rPr>
      </w:pPr>
      <w:r w:rsidRPr="00B772CD">
        <w:rPr>
          <w:rFonts w:eastAsia="Times New Roman" w:cs="Arial"/>
          <w:color w:val="000000"/>
          <w:lang w:eastAsia="en-GB"/>
        </w:rPr>
        <w:t xml:space="preserve">The group has been successful in helping people make new friends and try out new activities.  The group has also </w:t>
      </w:r>
      <w:proofErr w:type="gramStart"/>
      <w:r w:rsidRPr="00B772CD">
        <w:rPr>
          <w:rFonts w:eastAsia="Times New Roman" w:cs="Arial"/>
          <w:color w:val="000000"/>
          <w:lang w:eastAsia="en-GB"/>
        </w:rPr>
        <w:t>provided an introduction to</w:t>
      </w:r>
      <w:proofErr w:type="gramEnd"/>
      <w:r w:rsidRPr="00B772CD">
        <w:rPr>
          <w:rFonts w:eastAsia="Times New Roman" w:cs="Arial"/>
          <w:color w:val="000000"/>
          <w:lang w:eastAsia="en-GB"/>
        </w:rPr>
        <w:t xml:space="preserve"> Headway Wearside Activities, including attending the gym, volunteering to at the Christmas fayre, attending social activities. </w:t>
      </w:r>
    </w:p>
    <w:p w14:paraId="3131E452" w14:textId="77777777" w:rsidR="00B772CD" w:rsidRPr="00B772CD" w:rsidRDefault="00B772CD" w:rsidP="00B772CD">
      <w:pPr>
        <w:spacing w:after="0" w:line="240" w:lineRule="auto"/>
        <w:rPr>
          <w:rFonts w:eastAsia="Times New Roman" w:cs="Arial"/>
          <w:color w:val="000000"/>
          <w:lang w:eastAsia="en-GB"/>
        </w:rPr>
      </w:pPr>
    </w:p>
    <w:p w14:paraId="6210DB14" w14:textId="77777777" w:rsidR="00B772CD" w:rsidRPr="00B772CD" w:rsidRDefault="00B772CD" w:rsidP="00B772CD">
      <w:pPr>
        <w:spacing w:after="0" w:line="240" w:lineRule="auto"/>
        <w:rPr>
          <w:rFonts w:eastAsia="Times New Roman" w:cs="Times New Roman"/>
          <w:b/>
          <w:bCs/>
          <w:lang w:eastAsia="en-GB"/>
        </w:rPr>
      </w:pPr>
      <w:r w:rsidRPr="00B772CD">
        <w:rPr>
          <w:rFonts w:eastAsia="Times New Roman" w:cs="Times New Roman"/>
          <w:b/>
          <w:bCs/>
          <w:lang w:eastAsia="en-GB"/>
        </w:rPr>
        <w:t>Benefits Advice</w:t>
      </w:r>
    </w:p>
    <w:p w14:paraId="3BB17E6F" w14:textId="77777777" w:rsidR="00B772CD" w:rsidRPr="00B772CD" w:rsidRDefault="00B772CD" w:rsidP="00B772CD">
      <w:pPr>
        <w:spacing w:after="0" w:line="276" w:lineRule="auto"/>
        <w:rPr>
          <w:rFonts w:eastAsia="Times New Roman" w:cs="Times New Roman"/>
          <w:lang w:eastAsia="en-GB"/>
        </w:rPr>
      </w:pPr>
      <w:r w:rsidRPr="00B772CD">
        <w:rPr>
          <w:rFonts w:eastAsia="Times New Roman" w:cs="Times New Roman"/>
          <w:lang w:eastAsia="en-GB"/>
        </w:rPr>
        <w:t xml:space="preserve">Over the past year 53 people in Sunderland have had support with their benefits.  This has included help to complete benefits applications, ask for reviews of benefits decisions and to attend benefits appointments. </w:t>
      </w:r>
    </w:p>
    <w:p w14:paraId="234C3EF2" w14:textId="77777777" w:rsidR="00B772CD" w:rsidRPr="00B772CD" w:rsidRDefault="00B772CD" w:rsidP="00B772CD">
      <w:pPr>
        <w:spacing w:after="0" w:line="276" w:lineRule="auto"/>
        <w:rPr>
          <w:rFonts w:eastAsia="Times New Roman" w:cs="Times New Roman"/>
          <w:lang w:eastAsia="en-GB"/>
        </w:rPr>
      </w:pPr>
    </w:p>
    <w:p w14:paraId="3F177C7E" w14:textId="77777777" w:rsidR="00B772CD" w:rsidRPr="00B772CD" w:rsidRDefault="00B772CD" w:rsidP="00B772CD">
      <w:pPr>
        <w:spacing w:after="0" w:line="276" w:lineRule="auto"/>
        <w:rPr>
          <w:rFonts w:eastAsia="Times New Roman" w:cs="Times New Roman"/>
          <w:lang w:eastAsia="en-GB"/>
        </w:rPr>
      </w:pPr>
      <w:r w:rsidRPr="00B772CD">
        <w:rPr>
          <w:rFonts w:eastAsia="Times New Roman" w:cs="Times New Roman"/>
          <w:lang w:eastAsia="en-GB"/>
        </w:rPr>
        <w:t>The success rate for PIP claims has been 88% compared to 45% of claimants being successful first time with their application which is the most recent figure given by the DWP.</w:t>
      </w:r>
    </w:p>
    <w:p w14:paraId="030FB88E" w14:textId="77777777" w:rsidR="00B772CD" w:rsidRPr="00B772CD" w:rsidRDefault="00B772CD" w:rsidP="00B772CD">
      <w:pPr>
        <w:spacing w:after="0" w:line="276" w:lineRule="auto"/>
        <w:rPr>
          <w:rFonts w:eastAsia="Times New Roman" w:cs="Times New Roman"/>
          <w:lang w:eastAsia="en-GB"/>
        </w:rPr>
      </w:pPr>
    </w:p>
    <w:p w14:paraId="0D27DDB4" w14:textId="77777777" w:rsidR="00B772CD" w:rsidRPr="00B772CD" w:rsidRDefault="00B772CD" w:rsidP="00B772CD">
      <w:pPr>
        <w:spacing w:after="0" w:line="276" w:lineRule="auto"/>
        <w:rPr>
          <w:rFonts w:eastAsia="Times New Roman" w:cs="Times New Roman"/>
          <w:lang w:eastAsia="en-GB"/>
        </w:rPr>
      </w:pPr>
      <w:r w:rsidRPr="00B772CD">
        <w:rPr>
          <w:rFonts w:eastAsia="Times New Roman" w:cs="Times New Roman"/>
          <w:lang w:eastAsia="en-GB"/>
        </w:rPr>
        <w:t>•</w:t>
      </w:r>
      <w:r w:rsidRPr="00B772CD">
        <w:rPr>
          <w:rFonts w:eastAsia="Times New Roman" w:cs="Times New Roman"/>
          <w:lang w:eastAsia="en-GB"/>
        </w:rPr>
        <w:tab/>
        <w:t>66% of new claims are paid the enhanced rate of PIP for both daily living activities and mobility, compared to 29% of claims generally</w:t>
      </w:r>
    </w:p>
    <w:p w14:paraId="4D710C1F" w14:textId="77777777" w:rsidR="00B772CD" w:rsidRPr="00B772CD" w:rsidRDefault="00B772CD" w:rsidP="00B772CD">
      <w:pPr>
        <w:spacing w:after="0" w:line="240" w:lineRule="auto"/>
        <w:rPr>
          <w:rFonts w:eastAsia="Times New Roman" w:cs="Times New Roman"/>
          <w:lang w:eastAsia="en-GB"/>
        </w:rPr>
      </w:pPr>
    </w:p>
    <w:p w14:paraId="04EAE7E8" w14:textId="77777777" w:rsidR="00B772CD" w:rsidRPr="00B772CD" w:rsidRDefault="00B772CD" w:rsidP="00B772CD">
      <w:pPr>
        <w:spacing w:after="100" w:afterAutospacing="1" w:line="240" w:lineRule="auto"/>
        <w:jc w:val="both"/>
        <w:rPr>
          <w:rFonts w:eastAsia="Times New Roman" w:cs="Arial"/>
          <w:color w:val="000000"/>
          <w:lang w:eastAsia="en-GB"/>
        </w:rPr>
      </w:pPr>
      <w:r w:rsidRPr="00B772CD">
        <w:rPr>
          <w:rFonts w:eastAsia="Times New Roman" w:cs="Arial"/>
          <w:color w:val="000000"/>
          <w:lang w:eastAsia="en-GB"/>
        </w:rPr>
        <w:t xml:space="preserve">  </w:t>
      </w:r>
      <w:r w:rsidRPr="00B772CD">
        <w:rPr>
          <w:rFonts w:eastAsia="Times New Roman" w:cs="Arial"/>
          <w:b/>
          <w:color w:val="000000"/>
          <w:lang w:eastAsia="en-GB"/>
        </w:rPr>
        <w:t>Example</w:t>
      </w:r>
    </w:p>
    <w:p w14:paraId="42CF73FE" w14:textId="77777777" w:rsidR="00B772CD" w:rsidRPr="00B772CD" w:rsidRDefault="00B772CD" w:rsidP="00B772CD">
      <w:pPr>
        <w:spacing w:after="100" w:afterAutospacing="1" w:line="276" w:lineRule="auto"/>
        <w:rPr>
          <w:rFonts w:eastAsia="Times New Roman" w:cs="Arial"/>
          <w:color w:val="000000"/>
          <w:lang w:eastAsia="en-GB"/>
        </w:rPr>
      </w:pPr>
      <w:r w:rsidRPr="00B772CD">
        <w:rPr>
          <w:rFonts w:eastAsia="Times New Roman" w:cs="Arial"/>
          <w:color w:val="000000"/>
          <w:lang w:eastAsia="en-GB"/>
        </w:rPr>
        <w:t xml:space="preserve">A client’s Mum, who was carer for her adult son with ABI, reported that she was struggling to pay for her son’s bus fare to let them get out and about together.  I visited them at home to help them with this and found that they were not aware that in addition to his concessionary bus pass, he was entitled to Personal Independence Payment, and due to the severity of his injury his Mum as entitled to additional support with her Council Tax. I completed the form for </w:t>
      </w:r>
      <w:proofErr w:type="gramStart"/>
      <w:r w:rsidRPr="00B772CD">
        <w:rPr>
          <w:rFonts w:eastAsia="Times New Roman" w:cs="Arial"/>
          <w:color w:val="000000"/>
          <w:lang w:eastAsia="en-GB"/>
        </w:rPr>
        <w:t>them, and</w:t>
      </w:r>
      <w:proofErr w:type="gramEnd"/>
      <w:r w:rsidRPr="00B772CD">
        <w:rPr>
          <w:rFonts w:eastAsia="Times New Roman" w:cs="Arial"/>
          <w:color w:val="000000"/>
          <w:lang w:eastAsia="en-GB"/>
        </w:rPr>
        <w:t xml:space="preserve"> arranged for a paper based assessment so that the gentleman and his Mum did not have to attend an assessment which he would have found very distressing.  He was awarded PIP at the higher rate for both daily living activity and mobility and was very pleased that this meant he could pay for him and his Mum to go on a short break, and could pay his Mum board. </w:t>
      </w:r>
    </w:p>
    <w:p w14:paraId="2BA1A068" w14:textId="77777777" w:rsidR="00B772CD" w:rsidRPr="00B772CD" w:rsidRDefault="00B772CD" w:rsidP="00B772CD">
      <w:pPr>
        <w:spacing w:after="100" w:afterAutospacing="1" w:line="240" w:lineRule="auto"/>
        <w:jc w:val="both"/>
        <w:rPr>
          <w:rFonts w:eastAsia="Times New Roman" w:cs="Arial"/>
          <w:b/>
          <w:color w:val="000000"/>
          <w:lang w:eastAsia="en-GB"/>
        </w:rPr>
      </w:pPr>
    </w:p>
    <w:p w14:paraId="7293740B" w14:textId="77777777" w:rsidR="00B772CD" w:rsidRPr="00B772CD" w:rsidRDefault="00B772CD" w:rsidP="00B772CD">
      <w:pPr>
        <w:spacing w:after="100" w:afterAutospacing="1" w:line="240" w:lineRule="auto"/>
        <w:jc w:val="both"/>
        <w:rPr>
          <w:rFonts w:eastAsia="Times New Roman" w:cs="Arial"/>
          <w:b/>
          <w:color w:val="000000"/>
          <w:lang w:eastAsia="en-GB"/>
        </w:rPr>
      </w:pPr>
    </w:p>
    <w:p w14:paraId="1DD7C807" w14:textId="77777777" w:rsidR="00B772CD" w:rsidRPr="00B772CD" w:rsidRDefault="00B772CD" w:rsidP="00B772CD">
      <w:pPr>
        <w:spacing w:after="100" w:afterAutospacing="1" w:line="240" w:lineRule="auto"/>
        <w:jc w:val="both"/>
        <w:rPr>
          <w:rFonts w:eastAsia="Times New Roman" w:cs="Arial"/>
          <w:b/>
          <w:color w:val="000000"/>
          <w:lang w:eastAsia="en-GB"/>
        </w:rPr>
      </w:pPr>
    </w:p>
    <w:p w14:paraId="7A217C19" w14:textId="77777777" w:rsidR="00B772CD" w:rsidRPr="00B772CD" w:rsidRDefault="00B772CD" w:rsidP="00B772CD">
      <w:pPr>
        <w:spacing w:after="100" w:afterAutospacing="1" w:line="240" w:lineRule="auto"/>
        <w:jc w:val="both"/>
        <w:rPr>
          <w:rFonts w:eastAsia="Times New Roman" w:cs="Arial"/>
          <w:b/>
          <w:color w:val="000000"/>
          <w:lang w:eastAsia="en-GB"/>
        </w:rPr>
      </w:pPr>
    </w:p>
    <w:p w14:paraId="3E20E1DB" w14:textId="77777777" w:rsidR="00B772CD" w:rsidRPr="00B772CD" w:rsidRDefault="00B772CD" w:rsidP="00B772CD">
      <w:pPr>
        <w:spacing w:after="100" w:afterAutospacing="1" w:line="240" w:lineRule="auto"/>
        <w:jc w:val="both"/>
        <w:rPr>
          <w:rFonts w:eastAsia="Times New Roman" w:cs="Arial"/>
          <w:b/>
          <w:color w:val="000000"/>
          <w:lang w:eastAsia="en-GB"/>
        </w:rPr>
      </w:pPr>
    </w:p>
    <w:p w14:paraId="0E856853" w14:textId="77777777" w:rsidR="00B772CD" w:rsidRPr="00B772CD" w:rsidRDefault="00B772CD" w:rsidP="00B772CD">
      <w:pPr>
        <w:spacing w:after="100" w:afterAutospacing="1" w:line="240" w:lineRule="auto"/>
        <w:jc w:val="both"/>
        <w:rPr>
          <w:rFonts w:eastAsia="Times New Roman" w:cs="Arial"/>
          <w:b/>
          <w:color w:val="000000"/>
          <w:lang w:eastAsia="en-GB"/>
        </w:rPr>
      </w:pPr>
      <w:r w:rsidRPr="00B772CD">
        <w:rPr>
          <w:rFonts w:eastAsia="Times New Roman" w:cs="Arial"/>
          <w:b/>
          <w:color w:val="000000"/>
          <w:lang w:eastAsia="en-GB"/>
        </w:rPr>
        <w:t>Housing Advice</w:t>
      </w:r>
    </w:p>
    <w:p w14:paraId="2F0002DB" w14:textId="77777777" w:rsidR="00B772CD" w:rsidRPr="00B772CD" w:rsidRDefault="00B772CD" w:rsidP="00B772CD">
      <w:pPr>
        <w:spacing w:after="0" w:line="240" w:lineRule="auto"/>
        <w:rPr>
          <w:rFonts w:eastAsia="Times New Roman" w:cs="Arial"/>
          <w:color w:val="000000"/>
          <w:lang w:eastAsia="en-GB"/>
        </w:rPr>
      </w:pPr>
      <w:r w:rsidRPr="00B772CD">
        <w:rPr>
          <w:rFonts w:eastAsia="Times New Roman" w:cs="Arial"/>
          <w:color w:val="000000"/>
          <w:lang w:eastAsia="en-GB"/>
        </w:rPr>
        <w:t>Clients have received support to apply for housing, avoid eviction from their property and understand the housing process.</w:t>
      </w:r>
    </w:p>
    <w:p w14:paraId="2E7A6912" w14:textId="77777777" w:rsidR="00B772CD" w:rsidRPr="00B772CD" w:rsidRDefault="00B772CD" w:rsidP="00B772CD">
      <w:pPr>
        <w:spacing w:after="0" w:line="240" w:lineRule="auto"/>
        <w:rPr>
          <w:rFonts w:eastAsia="Times New Roman" w:cs="Arial"/>
          <w:color w:val="000000"/>
          <w:lang w:eastAsia="en-GB"/>
        </w:rPr>
      </w:pPr>
    </w:p>
    <w:p w14:paraId="291DA564" w14:textId="77777777" w:rsidR="00B772CD" w:rsidRPr="00B772CD" w:rsidRDefault="00B772CD" w:rsidP="00B772CD">
      <w:pPr>
        <w:spacing w:after="0" w:line="240" w:lineRule="auto"/>
        <w:rPr>
          <w:rFonts w:eastAsia="Times New Roman" w:cs="Arial"/>
          <w:color w:val="000000"/>
          <w:lang w:eastAsia="en-GB"/>
        </w:rPr>
      </w:pPr>
      <w:r w:rsidRPr="00B772CD">
        <w:rPr>
          <w:rFonts w:eastAsia="Times New Roman" w:cs="Arial"/>
          <w:color w:val="000000"/>
          <w:lang w:eastAsia="en-GB"/>
        </w:rPr>
        <w:t xml:space="preserve">For </w:t>
      </w:r>
      <w:proofErr w:type="gramStart"/>
      <w:r w:rsidRPr="00B772CD">
        <w:rPr>
          <w:rFonts w:eastAsia="Times New Roman" w:cs="Arial"/>
          <w:color w:val="000000"/>
          <w:lang w:eastAsia="en-GB"/>
        </w:rPr>
        <w:t>example</w:t>
      </w:r>
      <w:proofErr w:type="gramEnd"/>
      <w:r w:rsidRPr="00B772CD">
        <w:rPr>
          <w:rFonts w:eastAsia="Times New Roman" w:cs="Arial"/>
          <w:color w:val="000000"/>
          <w:lang w:eastAsia="en-GB"/>
        </w:rPr>
        <w:t xml:space="preserve"> a lady received a court date for possession proceedings due to rent arrears and was at risk of losing her home. She was extremely anxious and unable to access support.  Headway Wearside were able to organise a taxi for her to attend </w:t>
      </w:r>
      <w:proofErr w:type="gramStart"/>
      <w:r w:rsidRPr="00B772CD">
        <w:rPr>
          <w:rFonts w:eastAsia="Times New Roman" w:cs="Arial"/>
          <w:color w:val="000000"/>
          <w:lang w:eastAsia="en-GB"/>
        </w:rPr>
        <w:t>Shelter, and</w:t>
      </w:r>
      <w:proofErr w:type="gramEnd"/>
      <w:r w:rsidRPr="00B772CD">
        <w:rPr>
          <w:rFonts w:eastAsia="Times New Roman" w:cs="Arial"/>
          <w:color w:val="000000"/>
          <w:lang w:eastAsia="en-GB"/>
        </w:rPr>
        <w:t xml:space="preserve"> support her during the appointment.  With support from the Headway Service Coordinator and Shelter the family were able to go to court and agree a payment schedule so she was able to remain in their home.  </w:t>
      </w:r>
      <w:proofErr w:type="gramStart"/>
      <w:r w:rsidRPr="00B772CD">
        <w:rPr>
          <w:rFonts w:eastAsia="Times New Roman" w:cs="Arial"/>
          <w:color w:val="000000"/>
          <w:lang w:eastAsia="en-GB"/>
        </w:rPr>
        <w:t>Additionally</w:t>
      </w:r>
      <w:proofErr w:type="gramEnd"/>
      <w:r w:rsidRPr="00B772CD">
        <w:rPr>
          <w:rFonts w:eastAsia="Times New Roman" w:cs="Arial"/>
          <w:color w:val="000000"/>
          <w:lang w:eastAsia="en-GB"/>
        </w:rPr>
        <w:t xml:space="preserve"> she was supported to resolve issues with her benefits and successfully claim Personal Independence Payments that she had previously been denied, so that she was able to afford her rent moving forward. </w:t>
      </w:r>
    </w:p>
    <w:p w14:paraId="715EBC99" w14:textId="77777777" w:rsidR="00B772CD" w:rsidRPr="00B772CD" w:rsidRDefault="00B772CD" w:rsidP="00B772CD">
      <w:pPr>
        <w:spacing w:after="0" w:line="240" w:lineRule="auto"/>
        <w:rPr>
          <w:rFonts w:eastAsia="Times New Roman" w:cs="Arial"/>
          <w:color w:val="000000"/>
          <w:lang w:eastAsia="en-GB"/>
        </w:rPr>
      </w:pPr>
    </w:p>
    <w:p w14:paraId="5A764087" w14:textId="77777777" w:rsidR="00B772CD" w:rsidRPr="00B772CD" w:rsidRDefault="00B772CD" w:rsidP="00B772CD">
      <w:pPr>
        <w:spacing w:after="0" w:line="240" w:lineRule="auto"/>
        <w:rPr>
          <w:rFonts w:eastAsia="Times New Roman" w:cs="Arial"/>
          <w:b/>
          <w:color w:val="000000"/>
          <w:lang w:eastAsia="en-GB"/>
        </w:rPr>
      </w:pPr>
      <w:r w:rsidRPr="00B772CD">
        <w:rPr>
          <w:rFonts w:eastAsia="Times New Roman" w:cs="Arial"/>
          <w:b/>
          <w:color w:val="000000"/>
          <w:lang w:eastAsia="en-GB"/>
        </w:rPr>
        <w:t>Conclusion</w:t>
      </w:r>
    </w:p>
    <w:p w14:paraId="05965A22" w14:textId="77777777" w:rsidR="00B772CD" w:rsidRPr="00B772CD" w:rsidRDefault="00B772CD" w:rsidP="00B772CD">
      <w:pPr>
        <w:spacing w:after="0" w:line="276" w:lineRule="auto"/>
        <w:rPr>
          <w:rFonts w:eastAsia="Times New Roman" w:cs="Arial"/>
          <w:color w:val="000000"/>
          <w:lang w:eastAsia="en-GB"/>
        </w:rPr>
      </w:pPr>
      <w:r w:rsidRPr="00B772CD">
        <w:rPr>
          <w:rFonts w:eastAsia="Times New Roman" w:cs="Arial"/>
          <w:color w:val="000000"/>
          <w:lang w:eastAsia="en-GB"/>
        </w:rPr>
        <w:t>The Headway Service Coordinator’s role now has continued to be funded and it is expected that the role will continue in its current form throughout the rest of the financial year.</w:t>
      </w:r>
    </w:p>
    <w:p w14:paraId="740C6AB8" w14:textId="77777777" w:rsidR="00B772CD" w:rsidRPr="00B772CD" w:rsidRDefault="00B772CD" w:rsidP="00B772CD">
      <w:pPr>
        <w:spacing w:after="0" w:line="276" w:lineRule="auto"/>
        <w:rPr>
          <w:rFonts w:eastAsia="Times New Roman" w:cs="Times New Roman"/>
          <w:lang w:eastAsia="en-GB"/>
        </w:rPr>
      </w:pPr>
    </w:p>
    <w:p w14:paraId="45EA1A64" w14:textId="1B6700AB" w:rsidR="003175A9" w:rsidRDefault="003175A9">
      <w:pPr>
        <w:rPr>
          <w:rFonts w:eastAsia="Calibri" w:cs="Arial"/>
          <w:b/>
          <w:sz w:val="32"/>
          <w:szCs w:val="32"/>
          <w:lang w:eastAsia="en-GB"/>
        </w:rPr>
      </w:pPr>
    </w:p>
    <w:p w14:paraId="36A98325" w14:textId="77777777" w:rsidR="003175A9" w:rsidRDefault="003175A9">
      <w:pPr>
        <w:rPr>
          <w:rFonts w:eastAsia="Calibri" w:cs="Arial"/>
          <w:b/>
          <w:sz w:val="32"/>
          <w:szCs w:val="32"/>
          <w:lang w:eastAsia="en-GB"/>
        </w:rPr>
      </w:pPr>
    </w:p>
    <w:p w14:paraId="7AD7F936" w14:textId="77777777" w:rsidR="003175A9" w:rsidRDefault="003175A9">
      <w:pPr>
        <w:rPr>
          <w:rFonts w:eastAsia="Calibri" w:cs="Arial"/>
          <w:b/>
          <w:sz w:val="32"/>
          <w:szCs w:val="32"/>
          <w:lang w:eastAsia="en-GB"/>
        </w:rPr>
      </w:pPr>
    </w:p>
    <w:p w14:paraId="3FC9D012" w14:textId="483B040F" w:rsidR="009B39FF" w:rsidRDefault="009B39FF">
      <w:pPr>
        <w:rPr>
          <w:rFonts w:eastAsia="Calibri" w:cs="Arial"/>
          <w:b/>
          <w:sz w:val="32"/>
          <w:szCs w:val="32"/>
          <w:lang w:eastAsia="en-GB"/>
        </w:rPr>
      </w:pPr>
      <w:r>
        <w:rPr>
          <w:rFonts w:eastAsia="Calibri" w:cs="Arial"/>
          <w:b/>
          <w:sz w:val="32"/>
          <w:szCs w:val="32"/>
          <w:lang w:eastAsia="en-GB"/>
        </w:rPr>
        <w:br w:type="page"/>
      </w:r>
    </w:p>
    <w:p w14:paraId="2FE21902" w14:textId="77777777" w:rsidR="003175A9" w:rsidRDefault="003175A9">
      <w:pPr>
        <w:rPr>
          <w:rFonts w:eastAsia="Calibri" w:cs="Arial"/>
          <w:b/>
          <w:sz w:val="32"/>
          <w:szCs w:val="32"/>
          <w:lang w:eastAsia="en-GB"/>
        </w:rPr>
      </w:pPr>
    </w:p>
    <w:p w14:paraId="743854CE" w14:textId="72A8F0AC" w:rsidR="00EA1ABA" w:rsidRDefault="007044ED" w:rsidP="00B772CD">
      <w:pPr>
        <w:jc w:val="center"/>
        <w:rPr>
          <w:rFonts w:eastAsia="Calibri" w:cs="Arial"/>
          <w:b/>
          <w:sz w:val="32"/>
          <w:szCs w:val="32"/>
          <w:lang w:eastAsia="en-GB"/>
        </w:rPr>
      </w:pPr>
      <w:r>
        <w:rPr>
          <w:rFonts w:eastAsia="Calibri" w:cs="Arial"/>
          <w:b/>
          <w:sz w:val="32"/>
          <w:szCs w:val="32"/>
          <w:lang w:eastAsia="en-GB"/>
        </w:rPr>
        <w:t xml:space="preserve">Core services </w:t>
      </w:r>
      <w:r w:rsidR="004F7C54">
        <w:rPr>
          <w:rFonts w:eastAsia="Calibri" w:cs="Arial"/>
          <w:b/>
          <w:sz w:val="32"/>
          <w:szCs w:val="32"/>
          <w:lang w:eastAsia="en-GB"/>
        </w:rPr>
        <w:t>and Peoples Health Services</w:t>
      </w:r>
    </w:p>
    <w:p w14:paraId="3B983BF7" w14:textId="1208D95D" w:rsidR="003222FA" w:rsidRDefault="00BD4082" w:rsidP="00CC4B4D">
      <w:pPr>
        <w:rPr>
          <w:rFonts w:eastAsia="Times New Roman" w:cs="Times New Roman"/>
          <w:lang w:val="en-US"/>
        </w:rPr>
      </w:pPr>
      <w:r w:rsidRPr="00B84C19">
        <w:rPr>
          <w:rFonts w:eastAsia="Times New Roman" w:cs="Arial"/>
          <w:lang w:val="en-US"/>
        </w:rPr>
        <w:t xml:space="preserve">The Activity and Therapy Centre is a base where planned activities and learning opportunities can take place. </w:t>
      </w:r>
      <w:r w:rsidRPr="00B84C19">
        <w:rPr>
          <w:rFonts w:eastAsia="Times New Roman" w:cs="Times New Roman"/>
          <w:lang w:val="en-US"/>
        </w:rPr>
        <w:t xml:space="preserve">It has </w:t>
      </w:r>
      <w:r w:rsidR="00A56160">
        <w:rPr>
          <w:rFonts w:eastAsia="Times New Roman" w:cs="Times New Roman"/>
          <w:lang w:val="en-US"/>
        </w:rPr>
        <w:t>enabled</w:t>
      </w:r>
      <w:r w:rsidRPr="00B84C19">
        <w:rPr>
          <w:rFonts w:eastAsia="Times New Roman" w:cs="Times New Roman"/>
          <w:lang w:val="en-US"/>
        </w:rPr>
        <w:t xml:space="preserve"> survivors to call into Headway Wearside at any time during the week by providing a relaxation area stocked with </w:t>
      </w:r>
      <w:r w:rsidR="005C6B99">
        <w:rPr>
          <w:rFonts w:eastAsia="Times New Roman" w:cs="Times New Roman"/>
          <w:lang w:val="en-US"/>
        </w:rPr>
        <w:t>games and puzzles,</w:t>
      </w:r>
      <w:r w:rsidRPr="00B84C19">
        <w:rPr>
          <w:rFonts w:eastAsia="Times New Roman" w:cs="Times New Roman"/>
          <w:lang w:val="en-US"/>
        </w:rPr>
        <w:t xml:space="preserve"> reading materials and art and craft materials.  Refreshments are always available at any time so that families and members can meet.  </w:t>
      </w:r>
    </w:p>
    <w:p w14:paraId="26A805D1" w14:textId="0AD95B70" w:rsidR="003222FA" w:rsidRDefault="003222FA" w:rsidP="00CC4B4D">
      <w:pPr>
        <w:rPr>
          <w:rFonts w:eastAsia="Times New Roman" w:cs="Times New Roman"/>
          <w:lang w:val="en-US"/>
        </w:rPr>
      </w:pPr>
      <w:r>
        <w:rPr>
          <w:rFonts w:eastAsia="Times New Roman" w:cs="Times New Roman"/>
          <w:lang w:val="en-US"/>
        </w:rPr>
        <w:t>Dreams project year 2</w:t>
      </w:r>
    </w:p>
    <w:p w14:paraId="7D1CE62E" w14:textId="53F76177" w:rsidR="005C2397" w:rsidRDefault="005C2397" w:rsidP="00CC4B4D">
      <w:pPr>
        <w:rPr>
          <w:rFonts w:eastAsia="Times New Roman" w:cs="Times New Roman"/>
          <w:lang w:val="en-US"/>
        </w:rPr>
      </w:pPr>
      <w:r>
        <w:rPr>
          <w:rFonts w:eastAsia="Times New Roman" w:cs="Times New Roman"/>
          <w:lang w:val="en-US"/>
        </w:rPr>
        <w:t xml:space="preserve">Gym </w:t>
      </w:r>
    </w:p>
    <w:p w14:paraId="201B16C4" w14:textId="5B8B270C" w:rsidR="003222FA" w:rsidRDefault="00DA48CF" w:rsidP="00CC4B4D">
      <w:pPr>
        <w:rPr>
          <w:rFonts w:eastAsia="Times New Roman" w:cs="Times New Roman"/>
          <w:lang w:val="en-US"/>
        </w:rPr>
      </w:pPr>
      <w:r>
        <w:rPr>
          <w:rFonts w:eastAsia="Times New Roman" w:cs="Times New Roman"/>
          <w:lang w:val="en-US"/>
        </w:rPr>
        <w:t xml:space="preserve">Gym sessions are now held 3 times a week in partnership with </w:t>
      </w:r>
      <w:r w:rsidR="002D0BFF">
        <w:rPr>
          <w:rFonts w:eastAsia="Times New Roman" w:cs="Times New Roman"/>
          <w:lang w:val="en-US"/>
        </w:rPr>
        <w:t>Sunderland</w:t>
      </w:r>
      <w:r>
        <w:rPr>
          <w:rFonts w:eastAsia="Times New Roman" w:cs="Times New Roman"/>
          <w:lang w:val="en-US"/>
        </w:rPr>
        <w:t xml:space="preserve"> </w:t>
      </w:r>
      <w:r w:rsidR="002D0BFF">
        <w:rPr>
          <w:rFonts w:eastAsia="Times New Roman" w:cs="Times New Roman"/>
          <w:lang w:val="en-US"/>
        </w:rPr>
        <w:t>University.</w:t>
      </w:r>
      <w:r>
        <w:rPr>
          <w:rFonts w:eastAsia="Times New Roman" w:cs="Times New Roman"/>
          <w:lang w:val="en-US"/>
        </w:rPr>
        <w:t xml:space="preserve"> </w:t>
      </w:r>
      <w:r w:rsidR="0074479D">
        <w:rPr>
          <w:rFonts w:eastAsia="Times New Roman" w:cs="Times New Roman"/>
          <w:lang w:val="en-US"/>
        </w:rPr>
        <w:t xml:space="preserve">Each person attending </w:t>
      </w:r>
      <w:r w:rsidR="00BB6C56">
        <w:rPr>
          <w:rFonts w:eastAsia="Times New Roman" w:cs="Times New Roman"/>
          <w:lang w:val="en-US"/>
        </w:rPr>
        <w:t xml:space="preserve">will have their own independent workout tailored to </w:t>
      </w:r>
      <w:r w:rsidR="002D0BFF">
        <w:rPr>
          <w:rFonts w:eastAsia="Times New Roman" w:cs="Times New Roman"/>
          <w:lang w:val="en-US"/>
        </w:rPr>
        <w:t>their</w:t>
      </w:r>
      <w:r w:rsidR="00BB6C56">
        <w:rPr>
          <w:rFonts w:eastAsia="Times New Roman" w:cs="Times New Roman"/>
          <w:lang w:val="en-US"/>
        </w:rPr>
        <w:t xml:space="preserve"> </w:t>
      </w:r>
      <w:r w:rsidR="005C6B99">
        <w:rPr>
          <w:rFonts w:eastAsia="Times New Roman" w:cs="Times New Roman"/>
          <w:lang w:val="en-US"/>
        </w:rPr>
        <w:t xml:space="preserve">individual need </w:t>
      </w:r>
      <w:r w:rsidR="009B6837">
        <w:rPr>
          <w:rFonts w:eastAsia="Times New Roman" w:cs="Times New Roman"/>
          <w:lang w:val="en-US"/>
        </w:rPr>
        <w:t>This</w:t>
      </w:r>
      <w:r w:rsidR="00605CF7">
        <w:rPr>
          <w:rFonts w:eastAsia="Times New Roman" w:cs="Times New Roman"/>
          <w:lang w:val="en-US"/>
        </w:rPr>
        <w:t xml:space="preserve"> i</w:t>
      </w:r>
      <w:r w:rsidR="009B6837">
        <w:rPr>
          <w:rFonts w:eastAsia="Times New Roman" w:cs="Times New Roman"/>
          <w:lang w:val="en-US"/>
        </w:rPr>
        <w:t xml:space="preserve">ncludes a range of equipment such as </w:t>
      </w:r>
      <w:r w:rsidR="00605CF7">
        <w:rPr>
          <w:rFonts w:eastAsia="Times New Roman" w:cs="Times New Roman"/>
          <w:lang w:val="en-US"/>
        </w:rPr>
        <w:t>hand bikes</w:t>
      </w:r>
      <w:r w:rsidR="009B6837">
        <w:rPr>
          <w:rFonts w:eastAsia="Times New Roman" w:cs="Times New Roman"/>
          <w:lang w:val="en-US"/>
        </w:rPr>
        <w:t xml:space="preserve">, treadmill, rowing machine and </w:t>
      </w:r>
      <w:r w:rsidR="005C6B95">
        <w:rPr>
          <w:rFonts w:eastAsia="Times New Roman" w:cs="Times New Roman"/>
          <w:lang w:val="en-US"/>
        </w:rPr>
        <w:t xml:space="preserve">machines using </w:t>
      </w:r>
      <w:r w:rsidR="00605CF7">
        <w:rPr>
          <w:rFonts w:eastAsia="Times New Roman" w:cs="Times New Roman"/>
          <w:lang w:val="en-US"/>
        </w:rPr>
        <w:t>weights</w:t>
      </w:r>
      <w:r w:rsidR="005C6B95">
        <w:rPr>
          <w:rFonts w:eastAsia="Times New Roman" w:cs="Times New Roman"/>
          <w:lang w:val="en-US"/>
        </w:rPr>
        <w:t xml:space="preserve"> </w:t>
      </w:r>
      <w:proofErr w:type="spellStart"/>
      <w:r w:rsidR="005C6B95">
        <w:rPr>
          <w:rFonts w:eastAsia="Times New Roman" w:cs="Times New Roman"/>
          <w:lang w:val="en-US"/>
        </w:rPr>
        <w:t>eg</w:t>
      </w:r>
      <w:proofErr w:type="spellEnd"/>
      <w:r w:rsidR="005C6B95">
        <w:rPr>
          <w:rFonts w:eastAsia="Times New Roman" w:cs="Times New Roman"/>
          <w:lang w:val="en-US"/>
        </w:rPr>
        <w:t xml:space="preserve"> bench press and </w:t>
      </w:r>
      <w:r w:rsidR="00605CF7">
        <w:rPr>
          <w:rFonts w:eastAsia="Times New Roman" w:cs="Times New Roman"/>
          <w:lang w:val="en-US"/>
        </w:rPr>
        <w:t>leg</w:t>
      </w:r>
      <w:r w:rsidR="005C6B95">
        <w:rPr>
          <w:rFonts w:eastAsia="Times New Roman" w:cs="Times New Roman"/>
          <w:lang w:val="en-US"/>
        </w:rPr>
        <w:t xml:space="preserve"> </w:t>
      </w:r>
      <w:r w:rsidR="00605CF7">
        <w:rPr>
          <w:rFonts w:eastAsia="Times New Roman" w:cs="Times New Roman"/>
          <w:lang w:val="en-US"/>
        </w:rPr>
        <w:t>weights.</w:t>
      </w:r>
    </w:p>
    <w:p w14:paraId="0A93F5D8" w14:textId="77777777" w:rsidR="00F15043" w:rsidRDefault="00CC4B4D" w:rsidP="00CC4B4D">
      <w:pPr>
        <w:rPr>
          <w:rFonts w:cs="Arial"/>
          <w:color w:val="000000"/>
          <w:shd w:val="clear" w:color="auto" w:fill="FFFFFF"/>
        </w:rPr>
      </w:pPr>
      <w:r w:rsidRPr="00CC4B4D">
        <w:rPr>
          <w:rFonts w:cs="Arial"/>
          <w:color w:val="000000"/>
          <w:shd w:val="clear" w:color="auto" w:fill="FFFFFF"/>
        </w:rPr>
        <w:t>Up to 25 people on a weekly basis have regularly attended gym sessions,</w:t>
      </w:r>
      <w:r w:rsidR="0094787A">
        <w:rPr>
          <w:rFonts w:cs="Arial"/>
          <w:color w:val="000000"/>
          <w:shd w:val="clear" w:color="auto" w:fill="FFFFFF"/>
        </w:rPr>
        <w:t xml:space="preserve"> </w:t>
      </w:r>
      <w:r w:rsidR="00B9133B">
        <w:rPr>
          <w:rFonts w:cs="Arial"/>
          <w:color w:val="000000"/>
          <w:shd w:val="clear" w:color="auto" w:fill="FFFFFF"/>
        </w:rPr>
        <w:t>we</w:t>
      </w:r>
      <w:r w:rsidR="001920D4">
        <w:rPr>
          <w:rFonts w:cs="Arial"/>
          <w:color w:val="000000"/>
          <w:shd w:val="clear" w:color="auto" w:fill="FFFFFF"/>
        </w:rPr>
        <w:t xml:space="preserve"> have </w:t>
      </w:r>
      <w:r w:rsidR="0063733F">
        <w:rPr>
          <w:rFonts w:cs="Arial"/>
          <w:color w:val="000000"/>
          <w:shd w:val="clear" w:color="auto" w:fill="FFFFFF"/>
        </w:rPr>
        <w:t xml:space="preserve">also provided </w:t>
      </w:r>
      <w:r w:rsidR="00B9133B">
        <w:rPr>
          <w:rFonts w:cs="Arial"/>
          <w:color w:val="000000"/>
          <w:shd w:val="clear" w:color="auto" w:fill="FFFFFF"/>
        </w:rPr>
        <w:t xml:space="preserve">accessible </w:t>
      </w:r>
      <w:r w:rsidR="00B9133B" w:rsidRPr="00CC4B4D">
        <w:rPr>
          <w:rFonts w:cs="Arial"/>
          <w:color w:val="000000"/>
          <w:shd w:val="clear" w:color="auto" w:fill="FFFFFF"/>
        </w:rPr>
        <w:t>transport</w:t>
      </w:r>
      <w:r w:rsidRPr="00CC4B4D">
        <w:rPr>
          <w:rFonts w:cs="Arial"/>
          <w:color w:val="000000"/>
          <w:shd w:val="clear" w:color="auto" w:fill="FFFFFF"/>
        </w:rPr>
        <w:t xml:space="preserve"> for the past two years</w:t>
      </w:r>
      <w:r w:rsidR="00527438">
        <w:rPr>
          <w:rFonts w:cs="Arial"/>
          <w:color w:val="000000"/>
          <w:shd w:val="clear" w:color="auto" w:fill="FFFFFF"/>
        </w:rPr>
        <w:t xml:space="preserve"> for those that have required </w:t>
      </w:r>
      <w:r w:rsidR="00B9133B">
        <w:rPr>
          <w:rFonts w:cs="Arial"/>
          <w:color w:val="000000"/>
          <w:shd w:val="clear" w:color="auto" w:fill="FFFFFF"/>
        </w:rPr>
        <w:t>it.</w:t>
      </w:r>
      <w:r w:rsidR="00527438">
        <w:rPr>
          <w:rFonts w:cs="Arial"/>
          <w:color w:val="000000"/>
          <w:shd w:val="clear" w:color="auto" w:fill="FFFFFF"/>
        </w:rPr>
        <w:t xml:space="preserve"> Gradually this has </w:t>
      </w:r>
      <w:r w:rsidR="00B74E62">
        <w:rPr>
          <w:rFonts w:cs="Arial"/>
          <w:color w:val="000000"/>
          <w:shd w:val="clear" w:color="auto" w:fill="FFFFFF"/>
        </w:rPr>
        <w:t xml:space="preserve">been needed less as members are travelling </w:t>
      </w:r>
      <w:r w:rsidR="00241F1C">
        <w:rPr>
          <w:rFonts w:cs="Arial"/>
          <w:color w:val="000000"/>
          <w:shd w:val="clear" w:color="auto" w:fill="FFFFFF"/>
        </w:rPr>
        <w:t xml:space="preserve">by accessing public </w:t>
      </w:r>
      <w:r w:rsidR="00B9133B">
        <w:rPr>
          <w:rFonts w:cs="Arial"/>
          <w:color w:val="000000"/>
          <w:shd w:val="clear" w:color="auto" w:fill="FFFFFF"/>
        </w:rPr>
        <w:t>transport. This</w:t>
      </w:r>
      <w:r w:rsidR="00241F1C">
        <w:rPr>
          <w:rFonts w:cs="Arial"/>
          <w:color w:val="000000"/>
          <w:shd w:val="clear" w:color="auto" w:fill="FFFFFF"/>
        </w:rPr>
        <w:t xml:space="preserve"> is because they feel more </w:t>
      </w:r>
      <w:r w:rsidR="006856D5">
        <w:rPr>
          <w:rFonts w:cs="Arial"/>
          <w:color w:val="000000"/>
          <w:shd w:val="clear" w:color="auto" w:fill="FFFFFF"/>
        </w:rPr>
        <w:t>comfortable in where they are going.</w:t>
      </w:r>
    </w:p>
    <w:p w14:paraId="7D4C08CB" w14:textId="081F4FBD" w:rsidR="00F15043" w:rsidRDefault="00F15043" w:rsidP="00CC4B4D">
      <w:pPr>
        <w:rPr>
          <w:rFonts w:cs="Arial"/>
          <w:color w:val="000000"/>
          <w:shd w:val="clear" w:color="auto" w:fill="FFFFFF"/>
        </w:rPr>
      </w:pPr>
      <w:r>
        <w:rPr>
          <w:rFonts w:cs="Arial"/>
          <w:color w:val="000000"/>
          <w:shd w:val="clear" w:color="auto" w:fill="FFFFFF"/>
        </w:rPr>
        <w:t xml:space="preserve">At the beginning and at the end of each </w:t>
      </w:r>
      <w:r w:rsidR="00605CF7">
        <w:rPr>
          <w:rFonts w:cs="Arial"/>
          <w:color w:val="000000"/>
          <w:shd w:val="clear" w:color="auto" w:fill="FFFFFF"/>
        </w:rPr>
        <w:t>session’s</w:t>
      </w:r>
      <w:r>
        <w:rPr>
          <w:rFonts w:cs="Arial"/>
          <w:color w:val="000000"/>
          <w:shd w:val="clear" w:color="auto" w:fill="FFFFFF"/>
        </w:rPr>
        <w:t xml:space="preserve"> members have met for a coffee or to stay for lunch this has helped them to form friendship groups. </w:t>
      </w:r>
    </w:p>
    <w:p w14:paraId="4F8D27A7" w14:textId="0F385B53" w:rsidR="00F15043" w:rsidRDefault="00F15043" w:rsidP="00CC4B4D">
      <w:pPr>
        <w:rPr>
          <w:rFonts w:cs="Arial"/>
          <w:color w:val="000000"/>
          <w:shd w:val="clear" w:color="auto" w:fill="FFFFFF"/>
        </w:rPr>
      </w:pPr>
      <w:r>
        <w:rPr>
          <w:rFonts w:cs="Arial"/>
          <w:color w:val="000000"/>
          <w:shd w:val="clear" w:color="auto" w:fill="FFFFFF"/>
        </w:rPr>
        <w:t xml:space="preserve">Transport was offered and taken up by </w:t>
      </w:r>
      <w:r w:rsidR="00605CF7">
        <w:rPr>
          <w:rFonts w:cs="Arial"/>
          <w:color w:val="000000"/>
          <w:shd w:val="clear" w:color="auto" w:fill="FFFFFF"/>
        </w:rPr>
        <w:t>individuals</w:t>
      </w:r>
      <w:r>
        <w:rPr>
          <w:rFonts w:cs="Arial"/>
          <w:color w:val="000000"/>
          <w:shd w:val="clear" w:color="auto" w:fill="FFFFFF"/>
        </w:rPr>
        <w:t xml:space="preserve"> that did not use public </w:t>
      </w:r>
      <w:r w:rsidR="00605CF7">
        <w:rPr>
          <w:rFonts w:cs="Arial"/>
          <w:color w:val="000000"/>
          <w:shd w:val="clear" w:color="auto" w:fill="FFFFFF"/>
        </w:rPr>
        <w:t>transport,</w:t>
      </w:r>
      <w:r>
        <w:rPr>
          <w:rFonts w:cs="Arial"/>
          <w:color w:val="000000"/>
          <w:shd w:val="clear" w:color="auto" w:fill="FFFFFF"/>
        </w:rPr>
        <w:t xml:space="preserve"> however with meeting each other before the sessions they often travel </w:t>
      </w:r>
      <w:r w:rsidR="00605CF7">
        <w:rPr>
          <w:rFonts w:cs="Arial"/>
          <w:color w:val="000000"/>
          <w:shd w:val="clear" w:color="auto" w:fill="FFFFFF"/>
        </w:rPr>
        <w:t>together,</w:t>
      </w:r>
      <w:r w:rsidR="00654D87">
        <w:rPr>
          <w:rFonts w:cs="Arial"/>
          <w:color w:val="000000"/>
          <w:shd w:val="clear" w:color="auto" w:fill="FFFFFF"/>
        </w:rPr>
        <w:t xml:space="preserve"> and some are traveling independently. This has </w:t>
      </w:r>
      <w:r w:rsidR="00605CF7">
        <w:rPr>
          <w:rFonts w:cs="Arial"/>
          <w:color w:val="000000"/>
          <w:shd w:val="clear" w:color="auto" w:fill="FFFFFF"/>
        </w:rPr>
        <w:t>increased over</w:t>
      </w:r>
      <w:r w:rsidR="00654D87">
        <w:rPr>
          <w:rFonts w:cs="Arial"/>
          <w:color w:val="000000"/>
          <w:shd w:val="clear" w:color="auto" w:fill="FFFFFF"/>
        </w:rPr>
        <w:t xml:space="preserve"> the last year. </w:t>
      </w:r>
    </w:p>
    <w:p w14:paraId="20CBA36A" w14:textId="0746888D" w:rsidR="001E0380" w:rsidRDefault="005C2397" w:rsidP="00CC4B4D">
      <w:pPr>
        <w:rPr>
          <w:rFonts w:cs="Arial"/>
          <w:color w:val="000000"/>
          <w:shd w:val="clear" w:color="auto" w:fill="FFFFFF"/>
        </w:rPr>
      </w:pPr>
      <w:r w:rsidRPr="00605CF7">
        <w:rPr>
          <w:rFonts w:cs="Arial"/>
          <w:b/>
          <w:bCs/>
          <w:color w:val="000000"/>
          <w:sz w:val="32"/>
          <w:szCs w:val="32"/>
          <w:shd w:val="clear" w:color="auto" w:fill="FFFFFF"/>
        </w:rPr>
        <w:t xml:space="preserve">Tennis </w:t>
      </w:r>
      <w:r w:rsidR="00CC4B4D" w:rsidRPr="00CC4B4D">
        <w:rPr>
          <w:rFonts w:cs="Arial"/>
          <w:color w:val="000000"/>
        </w:rPr>
        <w:br/>
      </w:r>
      <w:r w:rsidR="00CC4B4D" w:rsidRPr="00CC4B4D">
        <w:rPr>
          <w:rFonts w:cs="Arial"/>
          <w:color w:val="000000"/>
          <w:shd w:val="clear" w:color="auto" w:fill="FFFFFF"/>
        </w:rPr>
        <w:t xml:space="preserve">In the last six months of the project we introduced a </w:t>
      </w:r>
      <w:r w:rsidR="00B9133B" w:rsidRPr="00CC4B4D">
        <w:rPr>
          <w:rFonts w:cs="Arial"/>
          <w:color w:val="000000"/>
          <w:shd w:val="clear" w:color="auto" w:fill="FFFFFF"/>
        </w:rPr>
        <w:t>new tennis session</w:t>
      </w:r>
      <w:r w:rsidR="00CC4B4D" w:rsidRPr="00CC4B4D">
        <w:rPr>
          <w:rFonts w:cs="Arial"/>
          <w:color w:val="000000"/>
          <w:shd w:val="clear" w:color="auto" w:fill="FFFFFF"/>
        </w:rPr>
        <w:t xml:space="preserve"> every fortnight as a pilot. This was in partnership with A690 and joint funding from additional </w:t>
      </w:r>
      <w:r w:rsidR="005D5731" w:rsidRPr="00CC4B4D">
        <w:rPr>
          <w:rFonts w:cs="Arial"/>
          <w:color w:val="000000"/>
          <w:shd w:val="clear" w:color="auto" w:fill="FFFFFF"/>
        </w:rPr>
        <w:t>sources</w:t>
      </w:r>
      <w:r w:rsidR="005D5731">
        <w:rPr>
          <w:rFonts w:cs="Arial"/>
          <w:color w:val="000000"/>
          <w:shd w:val="clear" w:color="auto" w:fill="FFFFFF"/>
        </w:rPr>
        <w:t>. The</w:t>
      </w:r>
      <w:r w:rsidR="001D535F">
        <w:rPr>
          <w:rFonts w:cs="Arial"/>
          <w:color w:val="000000"/>
          <w:shd w:val="clear" w:color="auto" w:fill="FFFFFF"/>
        </w:rPr>
        <w:t xml:space="preserve"> sessions were firstly held at </w:t>
      </w:r>
      <w:r w:rsidR="00B9133B">
        <w:rPr>
          <w:rFonts w:cs="Arial"/>
          <w:color w:val="000000"/>
          <w:shd w:val="clear" w:color="auto" w:fill="FFFFFF"/>
        </w:rPr>
        <w:t>S</w:t>
      </w:r>
      <w:r w:rsidR="001D535F">
        <w:rPr>
          <w:rFonts w:cs="Arial"/>
          <w:color w:val="000000"/>
          <w:shd w:val="clear" w:color="auto" w:fill="FFFFFF"/>
        </w:rPr>
        <w:t xml:space="preserve">t </w:t>
      </w:r>
      <w:r w:rsidR="00B9133B">
        <w:rPr>
          <w:rFonts w:cs="Arial"/>
          <w:color w:val="000000"/>
          <w:shd w:val="clear" w:color="auto" w:fill="FFFFFF"/>
        </w:rPr>
        <w:t>Mary</w:t>
      </w:r>
      <w:r w:rsidR="001D535F">
        <w:rPr>
          <w:rFonts w:cs="Arial"/>
          <w:color w:val="000000"/>
          <w:shd w:val="clear" w:color="auto" w:fill="FFFFFF"/>
        </w:rPr>
        <w:t xml:space="preserve"> and St Peters in the main hall however again </w:t>
      </w:r>
      <w:r w:rsidR="005D5731">
        <w:rPr>
          <w:rFonts w:cs="Arial"/>
          <w:color w:val="000000"/>
          <w:shd w:val="clear" w:color="auto" w:fill="FFFFFF"/>
        </w:rPr>
        <w:t>Sunderland</w:t>
      </w:r>
      <w:r w:rsidR="001D535F">
        <w:rPr>
          <w:rFonts w:cs="Arial"/>
          <w:color w:val="000000"/>
          <w:shd w:val="clear" w:color="auto" w:fill="FFFFFF"/>
        </w:rPr>
        <w:t xml:space="preserve"> University stepped in and allowed us to use their hall</w:t>
      </w:r>
      <w:r w:rsidR="001E0380">
        <w:rPr>
          <w:rFonts w:cs="Arial"/>
          <w:color w:val="000000"/>
          <w:shd w:val="clear" w:color="auto" w:fill="FFFFFF"/>
        </w:rPr>
        <w:t xml:space="preserve"> instead of the usual social sports sessions. This has become a very popular session</w:t>
      </w:r>
      <w:r w:rsidR="00AF17EC">
        <w:rPr>
          <w:rFonts w:cs="Arial"/>
          <w:color w:val="000000"/>
          <w:shd w:val="clear" w:color="auto" w:fill="FFFFFF"/>
        </w:rPr>
        <w:t xml:space="preserve"> focusing on </w:t>
      </w:r>
      <w:r w:rsidR="00FE6085">
        <w:rPr>
          <w:rFonts w:cs="Arial"/>
          <w:color w:val="000000"/>
          <w:shd w:val="clear" w:color="auto" w:fill="FFFFFF"/>
        </w:rPr>
        <w:t>new skills, increased core stability, hand eye co-</w:t>
      </w:r>
      <w:r w:rsidR="00B9133B">
        <w:rPr>
          <w:rFonts w:cs="Arial"/>
          <w:color w:val="000000"/>
          <w:shd w:val="clear" w:color="auto" w:fill="FFFFFF"/>
        </w:rPr>
        <w:t>ordination</w:t>
      </w:r>
      <w:r w:rsidR="00FE6085">
        <w:rPr>
          <w:rFonts w:cs="Arial"/>
          <w:color w:val="000000"/>
          <w:shd w:val="clear" w:color="auto" w:fill="FFFFFF"/>
        </w:rPr>
        <w:t xml:space="preserve">, ball skills and </w:t>
      </w:r>
      <w:r w:rsidR="005D5731">
        <w:rPr>
          <w:rFonts w:cs="Arial"/>
          <w:color w:val="000000"/>
          <w:shd w:val="clear" w:color="auto" w:fill="FFFFFF"/>
        </w:rPr>
        <w:t xml:space="preserve">sharing and turn taking [sometimes difficult during sessions] </w:t>
      </w:r>
    </w:p>
    <w:p w14:paraId="41509153" w14:textId="77777777" w:rsidR="00D12900" w:rsidRPr="00D12900" w:rsidRDefault="00D12900" w:rsidP="00D12900">
      <w:pPr>
        <w:pStyle w:val="NoSpacing"/>
        <w:rPr>
          <w:rFonts w:ascii="Arial" w:hAnsi="Arial" w:cs="Arial"/>
          <w:b/>
          <w:bCs/>
          <w:sz w:val="32"/>
          <w:szCs w:val="32"/>
          <w:shd w:val="clear" w:color="auto" w:fill="FFFFFF"/>
        </w:rPr>
      </w:pPr>
      <w:r w:rsidRPr="00D12900">
        <w:rPr>
          <w:rFonts w:ascii="Arial" w:hAnsi="Arial" w:cs="Arial"/>
          <w:b/>
          <w:bCs/>
          <w:sz w:val="32"/>
          <w:szCs w:val="32"/>
          <w:shd w:val="clear" w:color="auto" w:fill="FFFFFF"/>
        </w:rPr>
        <w:t>Relaxation sessions</w:t>
      </w:r>
    </w:p>
    <w:p w14:paraId="4AE40501" w14:textId="6234A9C0" w:rsidR="00D12900" w:rsidRPr="00D12900" w:rsidRDefault="00D12900" w:rsidP="00D12900">
      <w:pPr>
        <w:rPr>
          <w:shd w:val="clear" w:color="auto" w:fill="FFFFFF"/>
        </w:rPr>
      </w:pPr>
      <w:r w:rsidRPr="00D12900">
        <w:rPr>
          <w:shd w:val="clear" w:color="auto" w:fill="FFFFFF"/>
        </w:rPr>
        <w:t xml:space="preserve">A regular time slot with </w:t>
      </w:r>
      <w:proofErr w:type="spellStart"/>
      <w:r w:rsidRPr="00D12900">
        <w:rPr>
          <w:shd w:val="clear" w:color="auto" w:fill="FFFFFF"/>
        </w:rPr>
        <w:t>Klaire</w:t>
      </w:r>
      <w:proofErr w:type="spellEnd"/>
      <w:r w:rsidRPr="00D12900">
        <w:rPr>
          <w:shd w:val="clear" w:color="auto" w:fill="FFFFFF"/>
        </w:rPr>
        <w:t xml:space="preserve"> from Natural Selections is booked and members receive a massage, reiki or therapeutic relaxations session lasting between 15 minutes to half an hour. Whilst waiting for their session to begin members get together in the social area for a cuppa and a catch up. </w:t>
      </w:r>
    </w:p>
    <w:p w14:paraId="78880CBC" w14:textId="77777777" w:rsidR="00D878B4" w:rsidRDefault="00D878B4" w:rsidP="00D878B4">
      <w:pPr>
        <w:rPr>
          <w:rFonts w:eastAsia="Calibri" w:cs="Arial"/>
          <w:b/>
          <w:sz w:val="32"/>
          <w:szCs w:val="32"/>
          <w:lang w:eastAsia="en-GB"/>
        </w:rPr>
      </w:pPr>
      <w:r>
        <w:rPr>
          <w:rFonts w:eastAsia="Calibri" w:cs="Arial"/>
          <w:b/>
          <w:sz w:val="32"/>
          <w:szCs w:val="32"/>
          <w:lang w:eastAsia="en-GB"/>
        </w:rPr>
        <w:t>Washington Group.</w:t>
      </w:r>
    </w:p>
    <w:p w14:paraId="165D8535" w14:textId="77777777" w:rsidR="00D878B4" w:rsidRPr="00283207" w:rsidRDefault="00D878B4" w:rsidP="00D878B4">
      <w:pPr>
        <w:rPr>
          <w:rFonts w:eastAsia="Calibri" w:cs="Arial"/>
          <w:bCs/>
          <w:lang w:eastAsia="en-GB"/>
        </w:rPr>
      </w:pPr>
      <w:r w:rsidRPr="00283207">
        <w:rPr>
          <w:rFonts w:eastAsia="Calibri" w:cs="Arial"/>
          <w:bCs/>
          <w:lang w:eastAsia="en-GB"/>
        </w:rPr>
        <w:t xml:space="preserve">This is a new group with funding from the Washington Area Committee. A twice monthly social group meeting in the Millennium Centre Washington, a range of Activities of Arts and crafts will take place and community sports sessions ran by Smile through Sports.  </w:t>
      </w:r>
    </w:p>
    <w:p w14:paraId="1A32EE73" w14:textId="47EDF3C6" w:rsidR="00D878B4" w:rsidRDefault="00D878B4" w:rsidP="00CC4B4D">
      <w:pPr>
        <w:rPr>
          <w:rFonts w:cs="Arial"/>
          <w:color w:val="000000"/>
          <w:shd w:val="clear" w:color="auto" w:fill="FFFFFF"/>
        </w:rPr>
      </w:pPr>
    </w:p>
    <w:p w14:paraId="0EADC461" w14:textId="77777777" w:rsidR="00D878B4" w:rsidRDefault="00D878B4" w:rsidP="00CC4B4D">
      <w:pPr>
        <w:rPr>
          <w:rFonts w:cs="Arial"/>
          <w:color w:val="000000"/>
          <w:shd w:val="clear" w:color="auto" w:fill="FFFFFF"/>
        </w:rPr>
      </w:pPr>
    </w:p>
    <w:p w14:paraId="05F504C4" w14:textId="3B5B2D8A" w:rsidR="006B56A3" w:rsidRDefault="00D7475F" w:rsidP="00CC4B4D">
      <w:pPr>
        <w:rPr>
          <w:rFonts w:cs="Arial"/>
          <w:color w:val="000000"/>
          <w:shd w:val="clear" w:color="auto" w:fill="FFFFFF"/>
        </w:rPr>
      </w:pPr>
      <w:r>
        <w:rPr>
          <w:rFonts w:cs="Arial"/>
          <w:noProof/>
          <w:color w:val="000000"/>
          <w:shd w:val="clear" w:color="auto" w:fill="FFFFFF"/>
        </w:rPr>
        <w:lastRenderedPageBreak/>
        <w:drawing>
          <wp:anchor distT="0" distB="0" distL="114300" distR="114300" simplePos="0" relativeHeight="251749376" behindDoc="0" locked="0" layoutInCell="1" allowOverlap="1" wp14:anchorId="7237601C" wp14:editId="3D11DE8A">
            <wp:simplePos x="0" y="0"/>
            <wp:positionH relativeFrom="column">
              <wp:posOffset>4118610</wp:posOffset>
            </wp:positionH>
            <wp:positionV relativeFrom="paragraph">
              <wp:posOffset>405130</wp:posOffset>
            </wp:positionV>
            <wp:extent cx="2121535" cy="1590040"/>
            <wp:effectExtent l="0" t="952" r="0" b="0"/>
            <wp:wrapSquare wrapText="bothSides"/>
            <wp:docPr id="6" name="Picture 6"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 work .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21535" cy="1590040"/>
                    </a:xfrm>
                    <a:prstGeom prst="rect">
                      <a:avLst/>
                    </a:prstGeom>
                  </pic:spPr>
                </pic:pic>
              </a:graphicData>
            </a:graphic>
            <wp14:sizeRelH relativeFrom="margin">
              <wp14:pctWidth>0</wp14:pctWidth>
            </wp14:sizeRelH>
            <wp14:sizeRelV relativeFrom="margin">
              <wp14:pctHeight>0</wp14:pctHeight>
            </wp14:sizeRelV>
          </wp:anchor>
        </w:drawing>
      </w:r>
      <w:r w:rsidR="00CC4B4D" w:rsidRPr="00CC4B4D">
        <w:rPr>
          <w:rFonts w:cs="Arial"/>
          <w:color w:val="000000"/>
        </w:rPr>
        <w:br/>
      </w:r>
      <w:r w:rsidR="00CC4B4D" w:rsidRPr="00D878B4">
        <w:rPr>
          <w:rFonts w:cs="Arial"/>
          <w:b/>
          <w:bCs/>
          <w:color w:val="000000"/>
          <w:sz w:val="32"/>
          <w:szCs w:val="32"/>
          <w:shd w:val="clear" w:color="auto" w:fill="FFFFFF"/>
        </w:rPr>
        <w:t>Art sessions,</w:t>
      </w:r>
      <w:r w:rsidR="00CC4B4D" w:rsidRPr="00CC4B4D">
        <w:rPr>
          <w:rFonts w:cs="Arial"/>
          <w:color w:val="000000"/>
          <w:shd w:val="clear" w:color="auto" w:fill="FFFFFF"/>
        </w:rPr>
        <w:t xml:space="preserve"> </w:t>
      </w:r>
      <w:proofErr w:type="gramStart"/>
      <w:r w:rsidR="00426EA6">
        <w:rPr>
          <w:rFonts w:cs="Arial"/>
          <w:color w:val="000000"/>
          <w:shd w:val="clear" w:color="auto" w:fill="FFFFFF"/>
        </w:rPr>
        <w:t>These</w:t>
      </w:r>
      <w:proofErr w:type="gramEnd"/>
      <w:r w:rsidR="00CC4B4D" w:rsidRPr="00CC4B4D">
        <w:rPr>
          <w:rFonts w:cs="Arial"/>
          <w:color w:val="000000"/>
          <w:shd w:val="clear" w:color="auto" w:fill="FFFFFF"/>
        </w:rPr>
        <w:t xml:space="preserve"> </w:t>
      </w:r>
      <w:r w:rsidR="00C43504">
        <w:rPr>
          <w:rFonts w:cs="Arial"/>
          <w:color w:val="000000"/>
          <w:shd w:val="clear" w:color="auto" w:fill="FFFFFF"/>
        </w:rPr>
        <w:t xml:space="preserve">have </w:t>
      </w:r>
      <w:r w:rsidR="00CC4B4D" w:rsidRPr="00CC4B4D">
        <w:rPr>
          <w:rFonts w:cs="Arial"/>
          <w:color w:val="000000"/>
          <w:shd w:val="clear" w:color="auto" w:fill="FFFFFF"/>
        </w:rPr>
        <w:t>been delivered every week, with service users dipping in and out when they were interested In the activity that was taken place</w:t>
      </w:r>
      <w:r w:rsidR="0071581C">
        <w:rPr>
          <w:rFonts w:cs="Arial"/>
          <w:color w:val="000000"/>
          <w:shd w:val="clear" w:color="auto" w:fill="FFFFFF"/>
        </w:rPr>
        <w:t xml:space="preserve">. </w:t>
      </w:r>
    </w:p>
    <w:p w14:paraId="449533B5" w14:textId="3A699496" w:rsidR="006B56A3" w:rsidRDefault="00A0454B" w:rsidP="00CC4B4D">
      <w:pPr>
        <w:rPr>
          <w:rFonts w:cs="Arial"/>
          <w:color w:val="000000"/>
          <w:shd w:val="clear" w:color="auto" w:fill="FFFFFF"/>
        </w:rPr>
      </w:pPr>
      <w:r>
        <w:rPr>
          <w:rFonts w:cs="Arial"/>
          <w:color w:val="000000"/>
          <w:shd w:val="clear" w:color="auto" w:fill="FFFFFF"/>
        </w:rPr>
        <w:t>Sessions were planned and themed according to the time of year. Many of the activities included items that could be made and given to family members as gifts.</w:t>
      </w:r>
      <w:r w:rsidR="002A4A8A">
        <w:rPr>
          <w:rFonts w:cs="Arial"/>
          <w:color w:val="000000"/>
          <w:shd w:val="clear" w:color="auto" w:fill="FFFFFF"/>
        </w:rPr>
        <w:t xml:space="preserve"> The group began to make extra items that could be sold to raise funds</w:t>
      </w:r>
      <w:r w:rsidR="001A2F73">
        <w:rPr>
          <w:rFonts w:cs="Arial"/>
          <w:color w:val="000000"/>
          <w:shd w:val="clear" w:color="auto" w:fill="FFFFFF"/>
        </w:rPr>
        <w:t xml:space="preserve"> by selling at the Project Christmas market. </w:t>
      </w:r>
    </w:p>
    <w:p w14:paraId="6140FCB2" w14:textId="0C3670EF" w:rsidR="001A2F73" w:rsidRDefault="00D7475F" w:rsidP="00CC4B4D">
      <w:pPr>
        <w:rPr>
          <w:rFonts w:cs="Arial"/>
          <w:color w:val="000000"/>
          <w:shd w:val="clear" w:color="auto" w:fill="FFFFFF"/>
        </w:rPr>
      </w:pPr>
      <w:r>
        <w:rPr>
          <w:rFonts w:cs="Arial"/>
          <w:noProof/>
          <w:color w:val="000000"/>
          <w:shd w:val="clear" w:color="auto" w:fill="FFFFFF"/>
        </w:rPr>
        <w:drawing>
          <wp:anchor distT="0" distB="0" distL="114300" distR="114300" simplePos="0" relativeHeight="251750400" behindDoc="0" locked="0" layoutInCell="1" allowOverlap="1" wp14:anchorId="13E69A60" wp14:editId="5F8D4F14">
            <wp:simplePos x="0" y="0"/>
            <wp:positionH relativeFrom="column">
              <wp:posOffset>1818005</wp:posOffset>
            </wp:positionH>
            <wp:positionV relativeFrom="paragraph">
              <wp:posOffset>153670</wp:posOffset>
            </wp:positionV>
            <wp:extent cx="1630680" cy="917575"/>
            <wp:effectExtent l="0" t="5398" r="2223" b="2222"/>
            <wp:wrapSquare wrapText="bothSides"/>
            <wp:docPr id="9" name="Picture 9" descr="A picture containing window,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 art .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30680" cy="9175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shd w:val="clear" w:color="auto" w:fill="FFFFFF"/>
        </w:rPr>
        <w:drawing>
          <wp:anchor distT="0" distB="0" distL="114300" distR="114300" simplePos="0" relativeHeight="251752448" behindDoc="0" locked="0" layoutInCell="1" allowOverlap="1" wp14:anchorId="3768DABA" wp14:editId="5A44D74C">
            <wp:simplePos x="0" y="0"/>
            <wp:positionH relativeFrom="column">
              <wp:posOffset>146685</wp:posOffset>
            </wp:positionH>
            <wp:positionV relativeFrom="paragraph">
              <wp:posOffset>236220</wp:posOffset>
            </wp:positionV>
            <wp:extent cx="1751965" cy="1313815"/>
            <wp:effectExtent l="0" t="9525" r="0" b="0"/>
            <wp:wrapSquare wrapText="bothSides"/>
            <wp:docPr id="3" name="Picture 3" descr="A picture containing person, indoor,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h bomb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51965" cy="1313815"/>
                    </a:xfrm>
                    <a:prstGeom prst="rect">
                      <a:avLst/>
                    </a:prstGeom>
                  </pic:spPr>
                </pic:pic>
              </a:graphicData>
            </a:graphic>
            <wp14:sizeRelH relativeFrom="page">
              <wp14:pctWidth>0</wp14:pctWidth>
            </wp14:sizeRelH>
            <wp14:sizeRelV relativeFrom="page">
              <wp14:pctHeight>0</wp14:pctHeight>
            </wp14:sizeRelV>
          </wp:anchor>
        </w:drawing>
      </w:r>
    </w:p>
    <w:p w14:paraId="178CC974" w14:textId="35C061F1" w:rsidR="00F76883" w:rsidRDefault="00D7475F" w:rsidP="00CC4B4D">
      <w:pPr>
        <w:rPr>
          <w:rFonts w:cs="Arial"/>
          <w:color w:val="000000"/>
          <w:shd w:val="clear" w:color="auto" w:fill="FFFFFF"/>
        </w:rPr>
      </w:pPr>
      <w:r>
        <w:rPr>
          <w:rFonts w:cs="Arial"/>
          <w:noProof/>
          <w:color w:val="000000"/>
          <w:shd w:val="clear" w:color="auto" w:fill="FFFFFF"/>
        </w:rPr>
        <w:drawing>
          <wp:anchor distT="0" distB="0" distL="114300" distR="114300" simplePos="0" relativeHeight="251751424" behindDoc="0" locked="0" layoutInCell="1" allowOverlap="1" wp14:anchorId="3D28A3EC" wp14:editId="3CA22F0B">
            <wp:simplePos x="0" y="0"/>
            <wp:positionH relativeFrom="page">
              <wp:posOffset>4188460</wp:posOffset>
            </wp:positionH>
            <wp:positionV relativeFrom="paragraph">
              <wp:posOffset>209868</wp:posOffset>
            </wp:positionV>
            <wp:extent cx="1863725" cy="1048385"/>
            <wp:effectExtent l="0" t="0" r="3175" b="0"/>
            <wp:wrapSquare wrapText="bothSides"/>
            <wp:docPr id="10" name="Picture 10" descr="A picture containing indoor, table, sitt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 trees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3725" cy="1048385"/>
                    </a:xfrm>
                    <a:prstGeom prst="rect">
                      <a:avLst/>
                    </a:prstGeom>
                  </pic:spPr>
                </pic:pic>
              </a:graphicData>
            </a:graphic>
            <wp14:sizeRelH relativeFrom="page">
              <wp14:pctWidth>0</wp14:pctWidth>
            </wp14:sizeRelH>
            <wp14:sizeRelV relativeFrom="page">
              <wp14:pctHeight>0</wp14:pctHeight>
            </wp14:sizeRelV>
          </wp:anchor>
        </w:drawing>
      </w:r>
    </w:p>
    <w:p w14:paraId="52BFBE51" w14:textId="77777777" w:rsidR="00F76883" w:rsidRDefault="00F76883" w:rsidP="00CC4B4D">
      <w:pPr>
        <w:rPr>
          <w:rFonts w:cs="Arial"/>
          <w:color w:val="000000"/>
          <w:shd w:val="clear" w:color="auto" w:fill="FFFFFF"/>
        </w:rPr>
      </w:pPr>
    </w:p>
    <w:p w14:paraId="071A3B83" w14:textId="77777777" w:rsidR="00D7475F" w:rsidRDefault="00CC4B4D" w:rsidP="00CC4B4D">
      <w:pPr>
        <w:rPr>
          <w:rFonts w:cs="Arial"/>
          <w:color w:val="000000"/>
          <w:shd w:val="clear" w:color="auto" w:fill="FFFFFF"/>
        </w:rPr>
      </w:pPr>
      <w:r w:rsidRPr="00CC4B4D">
        <w:rPr>
          <w:rFonts w:cs="Arial"/>
          <w:color w:val="000000"/>
        </w:rPr>
        <w:br/>
      </w:r>
    </w:p>
    <w:p w14:paraId="35FE6F98" w14:textId="77777777" w:rsidR="00D7475F" w:rsidRDefault="00D7475F" w:rsidP="00CC4B4D">
      <w:pPr>
        <w:rPr>
          <w:rFonts w:cs="Arial"/>
          <w:color w:val="000000"/>
          <w:shd w:val="clear" w:color="auto" w:fill="FFFFFF"/>
        </w:rPr>
      </w:pPr>
    </w:p>
    <w:p w14:paraId="4CDE494C" w14:textId="77777777" w:rsidR="00D7475F" w:rsidRDefault="00D7475F" w:rsidP="00CC4B4D">
      <w:pPr>
        <w:rPr>
          <w:rFonts w:cs="Arial"/>
          <w:color w:val="000000"/>
          <w:shd w:val="clear" w:color="auto" w:fill="FFFFFF"/>
        </w:rPr>
      </w:pPr>
    </w:p>
    <w:p w14:paraId="0221C5F9" w14:textId="77777777" w:rsidR="00D7475F" w:rsidRDefault="00D7475F" w:rsidP="00CC4B4D">
      <w:pPr>
        <w:rPr>
          <w:rFonts w:cs="Arial"/>
          <w:color w:val="000000"/>
          <w:shd w:val="clear" w:color="auto" w:fill="FFFFFF"/>
        </w:rPr>
      </w:pPr>
    </w:p>
    <w:p w14:paraId="3B1BC8CB" w14:textId="11478D6D" w:rsidR="007423C3" w:rsidRDefault="007044ED">
      <w:pPr>
        <w:rPr>
          <w:rFonts w:eastAsia="Calibri" w:cs="Arial"/>
          <w:b/>
          <w:sz w:val="32"/>
          <w:szCs w:val="32"/>
          <w:lang w:eastAsia="en-GB"/>
        </w:rPr>
      </w:pPr>
      <w:r>
        <w:rPr>
          <w:rFonts w:eastAsia="Calibri" w:cs="Arial"/>
          <w:b/>
          <w:sz w:val="32"/>
          <w:szCs w:val="32"/>
          <w:lang w:eastAsia="en-GB"/>
        </w:rPr>
        <w:t xml:space="preserve">Time for </w:t>
      </w:r>
      <w:r w:rsidR="00CD0069">
        <w:rPr>
          <w:rFonts w:eastAsia="Calibri" w:cs="Arial"/>
          <w:b/>
          <w:sz w:val="32"/>
          <w:szCs w:val="32"/>
          <w:lang w:eastAsia="en-GB"/>
        </w:rPr>
        <w:t>C</w:t>
      </w:r>
      <w:r>
        <w:rPr>
          <w:rFonts w:eastAsia="Calibri" w:cs="Arial"/>
          <w:b/>
          <w:sz w:val="32"/>
          <w:szCs w:val="32"/>
          <w:lang w:eastAsia="en-GB"/>
        </w:rPr>
        <w:t>hange</w:t>
      </w:r>
      <w:r w:rsidR="0029488B">
        <w:rPr>
          <w:rFonts w:eastAsia="Calibri" w:cs="Arial"/>
          <w:b/>
          <w:sz w:val="32"/>
          <w:szCs w:val="32"/>
          <w:lang w:eastAsia="en-GB"/>
        </w:rPr>
        <w:t xml:space="preserve"> </w:t>
      </w:r>
      <w:r w:rsidR="003158FD">
        <w:rPr>
          <w:rFonts w:eastAsia="Calibri" w:cs="Arial"/>
          <w:b/>
          <w:sz w:val="32"/>
          <w:szCs w:val="32"/>
          <w:lang w:eastAsia="en-GB"/>
        </w:rPr>
        <w:t>–</w:t>
      </w:r>
      <w:r w:rsidR="0029488B">
        <w:rPr>
          <w:rFonts w:eastAsia="Calibri" w:cs="Arial"/>
          <w:b/>
          <w:sz w:val="32"/>
          <w:szCs w:val="32"/>
          <w:lang w:eastAsia="en-GB"/>
        </w:rPr>
        <w:t xml:space="preserve"> </w:t>
      </w:r>
      <w:r w:rsidR="003158FD">
        <w:rPr>
          <w:rFonts w:eastAsia="Calibri" w:cs="Arial"/>
          <w:b/>
          <w:sz w:val="32"/>
          <w:szCs w:val="32"/>
          <w:lang w:eastAsia="en-GB"/>
        </w:rPr>
        <w:t>January</w:t>
      </w:r>
    </w:p>
    <w:p w14:paraId="61DC1FD2" w14:textId="1C15BAFB" w:rsidR="007423C3" w:rsidRPr="006A08C8" w:rsidRDefault="00B40093">
      <w:pPr>
        <w:rPr>
          <w:rFonts w:eastAsia="Calibri" w:cs="Arial"/>
          <w:b/>
          <w:lang w:eastAsia="en-GB"/>
        </w:rPr>
      </w:pPr>
      <w:r w:rsidRPr="006A08C8">
        <w:rPr>
          <w:rFonts w:cs="Arial"/>
          <w:shd w:val="clear" w:color="auto" w:fill="FFFFFF"/>
        </w:rPr>
        <w:t xml:space="preserve">Is a report produced by the UK All-Party Parliamentary Group on Acquired Brain </w:t>
      </w:r>
      <w:proofErr w:type="gramStart"/>
      <w:r w:rsidR="00CD0069" w:rsidRPr="006A08C8">
        <w:rPr>
          <w:rFonts w:cs="Arial"/>
          <w:shd w:val="clear" w:color="auto" w:fill="FFFFFF"/>
        </w:rPr>
        <w:t>Injury.</w:t>
      </w:r>
      <w:proofErr w:type="gramEnd"/>
      <w:r w:rsidR="006A08C8">
        <w:rPr>
          <w:rFonts w:cs="Arial"/>
          <w:shd w:val="clear" w:color="auto" w:fill="FFFFFF"/>
        </w:rPr>
        <w:t xml:space="preserve"> </w:t>
      </w:r>
      <w:r w:rsidR="00732929" w:rsidRPr="006A08C8">
        <w:rPr>
          <w:rFonts w:cs="Arial"/>
          <w:shd w:val="clear" w:color="auto" w:fill="FFFFFF"/>
        </w:rPr>
        <w:t xml:space="preserve">It covers the following areas and how </w:t>
      </w:r>
      <w:r w:rsidR="002C64A4" w:rsidRPr="006A08C8">
        <w:rPr>
          <w:rFonts w:cs="Arial"/>
          <w:shd w:val="clear" w:color="auto" w:fill="FFFFFF"/>
        </w:rPr>
        <w:t xml:space="preserve">changes in </w:t>
      </w:r>
      <w:r w:rsidR="00CD32C1" w:rsidRPr="006A08C8">
        <w:rPr>
          <w:rFonts w:cs="Arial"/>
          <w:shd w:val="clear" w:color="auto" w:fill="FFFFFF"/>
        </w:rPr>
        <w:t xml:space="preserve">policy and recommendations in </w:t>
      </w:r>
      <w:r w:rsidR="002C64A4" w:rsidRPr="006A08C8">
        <w:rPr>
          <w:rFonts w:cs="Arial"/>
          <w:shd w:val="clear" w:color="auto" w:fill="FFFFFF"/>
        </w:rPr>
        <w:t xml:space="preserve">these areas are </w:t>
      </w:r>
      <w:proofErr w:type="gramStart"/>
      <w:r w:rsidR="002C64A4" w:rsidRPr="006A08C8">
        <w:rPr>
          <w:rFonts w:cs="Arial"/>
          <w:shd w:val="clear" w:color="auto" w:fill="FFFFFF"/>
        </w:rPr>
        <w:t>need</w:t>
      </w:r>
      <w:proofErr w:type="gramEnd"/>
      <w:r w:rsidR="002C64A4" w:rsidRPr="006A08C8">
        <w:rPr>
          <w:rFonts w:cs="Arial"/>
          <w:shd w:val="clear" w:color="auto" w:fill="FFFFFF"/>
        </w:rPr>
        <w:t xml:space="preserve"> to ensure </w:t>
      </w:r>
      <w:r w:rsidR="00D30248" w:rsidRPr="006A08C8">
        <w:rPr>
          <w:rFonts w:cs="Arial"/>
          <w:shd w:val="clear" w:color="auto" w:fill="FFFFFF"/>
        </w:rPr>
        <w:t xml:space="preserve">neuro </w:t>
      </w:r>
      <w:r w:rsidR="00472EFA" w:rsidRPr="006A08C8">
        <w:rPr>
          <w:rFonts w:cs="Arial"/>
          <w:shd w:val="clear" w:color="auto" w:fill="FFFFFF"/>
        </w:rPr>
        <w:t>rehabilitation is</w:t>
      </w:r>
      <w:r w:rsidR="003B7474" w:rsidRPr="006A08C8">
        <w:rPr>
          <w:rFonts w:cs="Arial"/>
          <w:shd w:val="clear" w:color="auto" w:fill="FFFFFF"/>
        </w:rPr>
        <w:t xml:space="preserve"> available to all.</w:t>
      </w:r>
    </w:p>
    <w:tbl>
      <w:tblPr>
        <w:tblStyle w:val="TableGrid1"/>
        <w:tblW w:w="8789" w:type="dxa"/>
        <w:tblInd w:w="240" w:type="dxa"/>
        <w:tblLook w:val="04A0" w:firstRow="1" w:lastRow="0" w:firstColumn="1" w:lastColumn="0" w:noHBand="0" w:noVBand="1"/>
      </w:tblPr>
      <w:tblGrid>
        <w:gridCol w:w="4253"/>
        <w:gridCol w:w="4536"/>
      </w:tblGrid>
      <w:tr w:rsidR="0029488B" w:rsidRPr="0029488B" w14:paraId="2039564B" w14:textId="77777777" w:rsidTr="009F0C6E">
        <w:trPr>
          <w:trHeight w:val="1489"/>
        </w:trPr>
        <w:tc>
          <w:tcPr>
            <w:tcW w:w="4253" w:type="dxa"/>
          </w:tcPr>
          <w:p w14:paraId="7ECDEBA7" w14:textId="77777777" w:rsidR="0029488B" w:rsidRPr="0029488B" w:rsidRDefault="0029488B" w:rsidP="0029488B">
            <w:pPr>
              <w:rPr>
                <w:noProof/>
              </w:rPr>
            </w:pPr>
          </w:p>
          <w:p w14:paraId="3CD6705C" w14:textId="77777777" w:rsidR="0029488B" w:rsidRPr="0029488B" w:rsidRDefault="0029488B" w:rsidP="0029488B">
            <w:pPr>
              <w:jc w:val="center"/>
              <w:rPr>
                <w:noProof/>
                <w:sz w:val="52"/>
                <w:szCs w:val="52"/>
              </w:rPr>
            </w:pPr>
            <w:r w:rsidRPr="0029488B">
              <w:rPr>
                <w:noProof/>
                <w:sz w:val="52"/>
                <w:szCs w:val="52"/>
              </w:rPr>
              <w:t>Time for Change</w:t>
            </w:r>
          </w:p>
          <w:p w14:paraId="09A15BA8" w14:textId="77777777" w:rsidR="0029488B" w:rsidRPr="0029488B" w:rsidRDefault="0029488B" w:rsidP="0029488B">
            <w:pPr>
              <w:rPr>
                <w:noProof/>
              </w:rPr>
            </w:pPr>
          </w:p>
          <w:p w14:paraId="0E45F488" w14:textId="77777777" w:rsidR="0029488B" w:rsidRPr="0029488B" w:rsidRDefault="0029488B" w:rsidP="0029488B">
            <w:pPr>
              <w:rPr>
                <w:noProof/>
              </w:rPr>
            </w:pPr>
          </w:p>
          <w:p w14:paraId="2CC2B73C" w14:textId="77777777" w:rsidR="0029488B" w:rsidRPr="0029488B" w:rsidRDefault="0029488B" w:rsidP="0029488B">
            <w:pPr>
              <w:rPr>
                <w:noProof/>
              </w:rPr>
            </w:pPr>
          </w:p>
          <w:p w14:paraId="44FC4A9E" w14:textId="77777777" w:rsidR="0029488B" w:rsidRPr="0029488B" w:rsidRDefault="0029488B" w:rsidP="0029488B">
            <w:pPr>
              <w:rPr>
                <w:noProof/>
              </w:rPr>
            </w:pPr>
          </w:p>
        </w:tc>
        <w:tc>
          <w:tcPr>
            <w:tcW w:w="4536" w:type="dxa"/>
          </w:tcPr>
          <w:p w14:paraId="1DC776BA" w14:textId="77777777" w:rsidR="0029488B" w:rsidRPr="0029488B" w:rsidRDefault="0029488B" w:rsidP="0029488B">
            <w:pPr>
              <w:rPr>
                <w:noProof/>
              </w:rPr>
            </w:pPr>
            <w:r w:rsidRPr="0029488B">
              <w:rPr>
                <w:noProof/>
              </w:rPr>
              <w:drawing>
                <wp:anchor distT="0" distB="0" distL="114300" distR="114300" simplePos="0" relativeHeight="251741184" behindDoc="0" locked="0" layoutInCell="1" allowOverlap="1" wp14:anchorId="7F03F940" wp14:editId="567E1658">
                  <wp:simplePos x="0" y="0"/>
                  <wp:positionH relativeFrom="column">
                    <wp:posOffset>-65405</wp:posOffset>
                  </wp:positionH>
                  <wp:positionV relativeFrom="paragraph">
                    <wp:posOffset>0</wp:posOffset>
                  </wp:positionV>
                  <wp:extent cx="1074420" cy="960120"/>
                  <wp:effectExtent l="0" t="0" r="0" b="0"/>
                  <wp:wrapSquare wrapText="bothSides"/>
                  <wp:docPr id="8" name="Content Placeholder 7" descr="Brain">
                    <a:extLst xmlns:a="http://schemas.openxmlformats.org/drawingml/2006/main">
                      <a:ext uri="{FF2B5EF4-FFF2-40B4-BE49-F238E27FC236}">
                        <a16:creationId xmlns:a16="http://schemas.microsoft.com/office/drawing/2014/main" id="{C19108C2-91EC-45C4-AAD0-674431FE68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Brain">
                            <a:extLst>
                              <a:ext uri="{FF2B5EF4-FFF2-40B4-BE49-F238E27FC236}">
                                <a16:creationId xmlns:a16="http://schemas.microsoft.com/office/drawing/2014/main" id="{C19108C2-91EC-45C4-AAD0-674431FE68D9}"/>
                              </a:ext>
                            </a:extLst>
                          </pic:cNvPr>
                          <pic:cNvPicPr>
                            <a:picLocks noGrp="1"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74420" cy="960120"/>
                          </a:xfrm>
                          <a:prstGeom prst="rect">
                            <a:avLst/>
                          </a:prstGeom>
                        </pic:spPr>
                      </pic:pic>
                    </a:graphicData>
                  </a:graphic>
                  <wp14:sizeRelH relativeFrom="margin">
                    <wp14:pctWidth>0</wp14:pctWidth>
                  </wp14:sizeRelH>
                  <wp14:sizeRelV relativeFrom="margin">
                    <wp14:pctHeight>0</wp14:pctHeight>
                  </wp14:sizeRelV>
                </wp:anchor>
              </w:drawing>
            </w:r>
          </w:p>
          <w:p w14:paraId="0822838F" w14:textId="77777777" w:rsidR="0029488B" w:rsidRPr="0029488B" w:rsidRDefault="0029488B" w:rsidP="0029488B">
            <w:pPr>
              <w:rPr>
                <w:noProof/>
              </w:rPr>
            </w:pPr>
          </w:p>
          <w:p w14:paraId="2F1DAB17" w14:textId="77777777" w:rsidR="0029488B" w:rsidRPr="0029488B" w:rsidRDefault="0029488B" w:rsidP="0029488B">
            <w:pPr>
              <w:rPr>
                <w:noProof/>
              </w:rPr>
            </w:pPr>
            <w:r w:rsidRPr="0029488B">
              <w:rPr>
                <w:noProof/>
              </w:rPr>
              <w:t xml:space="preserve">Neurorehabilitation </w:t>
            </w:r>
          </w:p>
        </w:tc>
      </w:tr>
      <w:tr w:rsidR="0029488B" w:rsidRPr="0029488B" w14:paraId="464B8F00" w14:textId="77777777" w:rsidTr="009F0C6E">
        <w:trPr>
          <w:trHeight w:val="1491"/>
        </w:trPr>
        <w:tc>
          <w:tcPr>
            <w:tcW w:w="4253" w:type="dxa"/>
          </w:tcPr>
          <w:p w14:paraId="52B032EB" w14:textId="77777777" w:rsidR="0029488B" w:rsidRPr="0029488B" w:rsidRDefault="0029488B" w:rsidP="0029488B">
            <w:pPr>
              <w:rPr>
                <w:noProof/>
              </w:rPr>
            </w:pPr>
            <w:r w:rsidRPr="0029488B">
              <w:rPr>
                <w:noProof/>
              </w:rPr>
              <w:drawing>
                <wp:anchor distT="0" distB="0" distL="114300" distR="114300" simplePos="0" relativeHeight="251742208" behindDoc="0" locked="0" layoutInCell="1" allowOverlap="1" wp14:anchorId="3E2BFED1" wp14:editId="38DB7164">
                  <wp:simplePos x="0" y="0"/>
                  <wp:positionH relativeFrom="column">
                    <wp:posOffset>-65405</wp:posOffset>
                  </wp:positionH>
                  <wp:positionV relativeFrom="paragraph">
                    <wp:posOffset>0</wp:posOffset>
                  </wp:positionV>
                  <wp:extent cx="1028700" cy="1028700"/>
                  <wp:effectExtent l="0" t="0" r="0" b="0"/>
                  <wp:wrapSquare wrapText="bothSides"/>
                  <wp:docPr id="12" name="Graphic 11" descr="Books">
                    <a:extLst xmlns:a="http://schemas.openxmlformats.org/drawingml/2006/main">
                      <a:ext uri="{FF2B5EF4-FFF2-40B4-BE49-F238E27FC236}">
                        <a16:creationId xmlns:a16="http://schemas.microsoft.com/office/drawing/2014/main" id="{B762EC2C-C559-4471-A9C8-694AD8579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Books">
                            <a:extLst>
                              <a:ext uri="{FF2B5EF4-FFF2-40B4-BE49-F238E27FC236}">
                                <a16:creationId xmlns:a16="http://schemas.microsoft.com/office/drawing/2014/main" id="{B762EC2C-C559-4471-A9C8-694AD8579683}"/>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4C9E39A3" w14:textId="77777777" w:rsidR="0029488B" w:rsidRPr="0029488B" w:rsidRDefault="0029488B" w:rsidP="0029488B">
            <w:pPr>
              <w:rPr>
                <w:noProof/>
              </w:rPr>
            </w:pPr>
          </w:p>
          <w:p w14:paraId="6D15FB01" w14:textId="77777777" w:rsidR="0029488B" w:rsidRPr="0029488B" w:rsidRDefault="0029488B" w:rsidP="0029488B">
            <w:pPr>
              <w:rPr>
                <w:noProof/>
              </w:rPr>
            </w:pPr>
            <w:r w:rsidRPr="0029488B">
              <w:rPr>
                <w:noProof/>
              </w:rPr>
              <w:t xml:space="preserve">Education </w:t>
            </w:r>
          </w:p>
          <w:p w14:paraId="7F4B3891" w14:textId="77777777" w:rsidR="0029488B" w:rsidRPr="0029488B" w:rsidRDefault="0029488B" w:rsidP="0029488B">
            <w:pPr>
              <w:rPr>
                <w:noProof/>
              </w:rPr>
            </w:pPr>
          </w:p>
          <w:p w14:paraId="03C5FF67" w14:textId="77777777" w:rsidR="0029488B" w:rsidRPr="0029488B" w:rsidRDefault="0029488B" w:rsidP="0029488B">
            <w:pPr>
              <w:rPr>
                <w:noProof/>
              </w:rPr>
            </w:pPr>
          </w:p>
          <w:p w14:paraId="5DE3B51C" w14:textId="77777777" w:rsidR="0029488B" w:rsidRPr="0029488B" w:rsidRDefault="0029488B" w:rsidP="0029488B">
            <w:pPr>
              <w:rPr>
                <w:noProof/>
              </w:rPr>
            </w:pPr>
          </w:p>
        </w:tc>
        <w:tc>
          <w:tcPr>
            <w:tcW w:w="4536" w:type="dxa"/>
          </w:tcPr>
          <w:p w14:paraId="03A7D0D6" w14:textId="77777777" w:rsidR="0029488B" w:rsidRPr="0029488B" w:rsidRDefault="0029488B" w:rsidP="0029488B">
            <w:pPr>
              <w:rPr>
                <w:noProof/>
              </w:rPr>
            </w:pPr>
            <w:r w:rsidRPr="0029488B">
              <w:rPr>
                <w:noProof/>
              </w:rPr>
              <w:drawing>
                <wp:anchor distT="0" distB="0" distL="114300" distR="114300" simplePos="0" relativeHeight="251743232" behindDoc="0" locked="0" layoutInCell="1" allowOverlap="1" wp14:anchorId="5599DE85" wp14:editId="0AFA8251">
                  <wp:simplePos x="0" y="0"/>
                  <wp:positionH relativeFrom="column">
                    <wp:posOffset>-34925</wp:posOffset>
                  </wp:positionH>
                  <wp:positionV relativeFrom="paragraph">
                    <wp:posOffset>0</wp:posOffset>
                  </wp:positionV>
                  <wp:extent cx="979170" cy="979170"/>
                  <wp:effectExtent l="0" t="0" r="0" b="0"/>
                  <wp:wrapSquare wrapText="bothSides"/>
                  <wp:docPr id="13" name="Graphic 12" descr="Scales of Justice">
                    <a:extLst xmlns:a="http://schemas.openxmlformats.org/drawingml/2006/main">
                      <a:ext uri="{FF2B5EF4-FFF2-40B4-BE49-F238E27FC236}">
                        <a16:creationId xmlns:a16="http://schemas.microsoft.com/office/drawing/2014/main" id="{00A18F89-97A1-45B8-9FC3-4F0E8E45A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Scales of Justice">
                            <a:extLst>
                              <a:ext uri="{FF2B5EF4-FFF2-40B4-BE49-F238E27FC236}">
                                <a16:creationId xmlns:a16="http://schemas.microsoft.com/office/drawing/2014/main" id="{00A18F89-97A1-45B8-9FC3-4F0E8E45A16D}"/>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79170" cy="979170"/>
                          </a:xfrm>
                          <a:prstGeom prst="rect">
                            <a:avLst/>
                          </a:prstGeom>
                        </pic:spPr>
                      </pic:pic>
                    </a:graphicData>
                  </a:graphic>
                  <wp14:sizeRelH relativeFrom="margin">
                    <wp14:pctWidth>0</wp14:pctWidth>
                  </wp14:sizeRelH>
                  <wp14:sizeRelV relativeFrom="margin">
                    <wp14:pctHeight>0</wp14:pctHeight>
                  </wp14:sizeRelV>
                </wp:anchor>
              </w:drawing>
            </w:r>
          </w:p>
          <w:p w14:paraId="5803572A" w14:textId="77777777" w:rsidR="0029488B" w:rsidRPr="0029488B" w:rsidRDefault="0029488B" w:rsidP="0029488B">
            <w:pPr>
              <w:rPr>
                <w:noProof/>
              </w:rPr>
            </w:pPr>
          </w:p>
          <w:p w14:paraId="1333D3A8" w14:textId="77777777" w:rsidR="0029488B" w:rsidRPr="0029488B" w:rsidRDefault="0029488B" w:rsidP="0029488B">
            <w:pPr>
              <w:rPr>
                <w:noProof/>
              </w:rPr>
            </w:pPr>
            <w:r w:rsidRPr="0029488B">
              <w:rPr>
                <w:noProof/>
              </w:rPr>
              <w:t>Criminal Justice</w:t>
            </w:r>
          </w:p>
        </w:tc>
      </w:tr>
      <w:tr w:rsidR="0029488B" w:rsidRPr="0029488B" w14:paraId="731B727C" w14:textId="77777777" w:rsidTr="00933A81">
        <w:trPr>
          <w:trHeight w:val="1035"/>
        </w:trPr>
        <w:tc>
          <w:tcPr>
            <w:tcW w:w="4253" w:type="dxa"/>
          </w:tcPr>
          <w:p w14:paraId="5BB9CAF7" w14:textId="77777777" w:rsidR="0029488B" w:rsidRPr="0029488B" w:rsidRDefault="0029488B" w:rsidP="0029488B">
            <w:pPr>
              <w:rPr>
                <w:noProof/>
              </w:rPr>
            </w:pPr>
            <w:r w:rsidRPr="0029488B">
              <w:rPr>
                <w:noProof/>
              </w:rPr>
              <w:drawing>
                <wp:anchor distT="0" distB="0" distL="114300" distR="114300" simplePos="0" relativeHeight="251747328" behindDoc="0" locked="0" layoutInCell="1" allowOverlap="1" wp14:anchorId="4766036A" wp14:editId="2F9DD6DF">
                  <wp:simplePos x="0" y="0"/>
                  <wp:positionH relativeFrom="column">
                    <wp:posOffset>381635</wp:posOffset>
                  </wp:positionH>
                  <wp:positionV relativeFrom="paragraph">
                    <wp:posOffset>0</wp:posOffset>
                  </wp:positionV>
                  <wp:extent cx="381000" cy="304800"/>
                  <wp:effectExtent l="0" t="0" r="0" b="0"/>
                  <wp:wrapSquare wrapText="bothSides"/>
                  <wp:docPr id="24" name="Graphic 23" descr="Rugby">
                    <a:extLst xmlns:a="http://schemas.openxmlformats.org/drawingml/2006/main">
                      <a:ext uri="{FF2B5EF4-FFF2-40B4-BE49-F238E27FC236}">
                        <a16:creationId xmlns:a16="http://schemas.microsoft.com/office/drawing/2014/main" id="{95F27CB7-034F-4C28-8E14-17836E92D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Rugby">
                            <a:extLst>
                              <a:ext uri="{FF2B5EF4-FFF2-40B4-BE49-F238E27FC236}">
                                <a16:creationId xmlns:a16="http://schemas.microsoft.com/office/drawing/2014/main" id="{95F27CB7-034F-4C28-8E14-17836E92DCFA}"/>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000" cy="304800"/>
                          </a:xfrm>
                          <a:prstGeom prst="rect">
                            <a:avLst/>
                          </a:prstGeom>
                        </pic:spPr>
                      </pic:pic>
                    </a:graphicData>
                  </a:graphic>
                  <wp14:sizeRelH relativeFrom="margin">
                    <wp14:pctWidth>0</wp14:pctWidth>
                  </wp14:sizeRelH>
                  <wp14:sizeRelV relativeFrom="margin">
                    <wp14:pctHeight>0</wp14:pctHeight>
                  </wp14:sizeRelV>
                </wp:anchor>
              </w:drawing>
            </w:r>
            <w:r w:rsidRPr="0029488B">
              <w:rPr>
                <w:noProof/>
              </w:rPr>
              <w:drawing>
                <wp:anchor distT="0" distB="0" distL="114300" distR="114300" simplePos="0" relativeHeight="251748352" behindDoc="0" locked="0" layoutInCell="1" allowOverlap="1" wp14:anchorId="5548E8ED" wp14:editId="691CA39D">
                  <wp:simplePos x="0" y="0"/>
                  <wp:positionH relativeFrom="column">
                    <wp:posOffset>-50165</wp:posOffset>
                  </wp:positionH>
                  <wp:positionV relativeFrom="paragraph">
                    <wp:posOffset>0</wp:posOffset>
                  </wp:positionV>
                  <wp:extent cx="289560" cy="198120"/>
                  <wp:effectExtent l="0" t="0" r="0" b="0"/>
                  <wp:wrapSquare wrapText="bothSides"/>
                  <wp:docPr id="21" name="Graphic 20" descr="Basketball">
                    <a:extLst xmlns:a="http://schemas.openxmlformats.org/drawingml/2006/main">
                      <a:ext uri="{FF2B5EF4-FFF2-40B4-BE49-F238E27FC236}">
                        <a16:creationId xmlns:a16="http://schemas.microsoft.com/office/drawing/2014/main" id="{E6923BF2-E0A1-4A77-B217-508485157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Basketball">
                            <a:extLst>
                              <a:ext uri="{FF2B5EF4-FFF2-40B4-BE49-F238E27FC236}">
                                <a16:creationId xmlns:a16="http://schemas.microsoft.com/office/drawing/2014/main" id="{E6923BF2-E0A1-4A77-B217-508485157F9C}"/>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p>
          <w:p w14:paraId="01AC4904" w14:textId="77777777" w:rsidR="0029488B" w:rsidRPr="0029488B" w:rsidRDefault="0029488B" w:rsidP="0029488B">
            <w:pPr>
              <w:rPr>
                <w:noProof/>
              </w:rPr>
            </w:pPr>
            <w:r w:rsidRPr="0029488B">
              <w:rPr>
                <w:noProof/>
              </w:rPr>
              <w:drawing>
                <wp:anchor distT="0" distB="0" distL="114300" distR="114300" simplePos="0" relativeHeight="251744256" behindDoc="0" locked="0" layoutInCell="1" allowOverlap="1" wp14:anchorId="0ABD9DDF" wp14:editId="275E33B4">
                  <wp:simplePos x="0" y="0"/>
                  <wp:positionH relativeFrom="margin">
                    <wp:posOffset>114935</wp:posOffset>
                  </wp:positionH>
                  <wp:positionV relativeFrom="paragraph">
                    <wp:posOffset>66675</wp:posOffset>
                  </wp:positionV>
                  <wp:extent cx="912495" cy="912495"/>
                  <wp:effectExtent l="0" t="0" r="0" b="0"/>
                  <wp:wrapSquare wrapText="bothSides"/>
                  <wp:docPr id="14" name="Graphic 13" descr="Brain in head">
                    <a:extLst xmlns:a="http://schemas.openxmlformats.org/drawingml/2006/main">
                      <a:ext uri="{FF2B5EF4-FFF2-40B4-BE49-F238E27FC236}">
                        <a16:creationId xmlns:a16="http://schemas.microsoft.com/office/drawing/2014/main" id="{07AB7947-B7B4-47A8-8939-31BA923B2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Brain in head">
                            <a:extLst>
                              <a:ext uri="{FF2B5EF4-FFF2-40B4-BE49-F238E27FC236}">
                                <a16:creationId xmlns:a16="http://schemas.microsoft.com/office/drawing/2014/main" id="{07AB7947-B7B4-47A8-8939-31BA923B2F22}"/>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2495" cy="912495"/>
                          </a:xfrm>
                          <a:prstGeom prst="rect">
                            <a:avLst/>
                          </a:prstGeom>
                        </pic:spPr>
                      </pic:pic>
                    </a:graphicData>
                  </a:graphic>
                  <wp14:sizeRelH relativeFrom="margin">
                    <wp14:pctWidth>0</wp14:pctWidth>
                  </wp14:sizeRelH>
                  <wp14:sizeRelV relativeFrom="margin">
                    <wp14:pctHeight>0</wp14:pctHeight>
                  </wp14:sizeRelV>
                </wp:anchor>
              </w:drawing>
            </w:r>
            <w:r w:rsidRPr="0029488B">
              <w:rPr>
                <w:noProof/>
              </w:rPr>
              <w:drawing>
                <wp:anchor distT="0" distB="0" distL="114300" distR="114300" simplePos="0" relativeHeight="251746304" behindDoc="0" locked="0" layoutInCell="1" allowOverlap="1" wp14:anchorId="63F24300" wp14:editId="60014332">
                  <wp:simplePos x="0" y="0"/>
                  <wp:positionH relativeFrom="column">
                    <wp:posOffset>-65405</wp:posOffset>
                  </wp:positionH>
                  <wp:positionV relativeFrom="paragraph">
                    <wp:posOffset>123825</wp:posOffset>
                  </wp:positionV>
                  <wp:extent cx="274320" cy="274320"/>
                  <wp:effectExtent l="0" t="0" r="0" b="0"/>
                  <wp:wrapSquare wrapText="bothSides"/>
                  <wp:docPr id="17" name="Graphic 16" descr="Soccer">
                    <a:extLst xmlns:a="http://schemas.openxmlformats.org/drawingml/2006/main">
                      <a:ext uri="{FF2B5EF4-FFF2-40B4-BE49-F238E27FC236}">
                        <a16:creationId xmlns:a16="http://schemas.microsoft.com/office/drawing/2014/main" id="{EC5486F9-E0D6-4816-8257-0FD08695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Soccer">
                            <a:extLst>
                              <a:ext uri="{FF2B5EF4-FFF2-40B4-BE49-F238E27FC236}">
                                <a16:creationId xmlns:a16="http://schemas.microsoft.com/office/drawing/2014/main" id="{EC5486F9-E0D6-4816-8257-0FD086956575}"/>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p w14:paraId="4979C56A" w14:textId="77777777" w:rsidR="0029488B" w:rsidRPr="0029488B" w:rsidRDefault="0029488B" w:rsidP="0029488B">
            <w:pPr>
              <w:rPr>
                <w:noProof/>
              </w:rPr>
            </w:pPr>
            <w:r w:rsidRPr="0029488B">
              <w:rPr>
                <w:noProof/>
              </w:rPr>
              <w:t xml:space="preserve">Sports -related </w:t>
            </w:r>
          </w:p>
          <w:p w14:paraId="5F975EBB" w14:textId="77777777" w:rsidR="0029488B" w:rsidRPr="0029488B" w:rsidRDefault="0029488B" w:rsidP="0029488B">
            <w:pPr>
              <w:rPr>
                <w:noProof/>
              </w:rPr>
            </w:pPr>
            <w:r w:rsidRPr="0029488B">
              <w:rPr>
                <w:noProof/>
              </w:rPr>
              <w:t xml:space="preserve">Concussion </w:t>
            </w:r>
          </w:p>
          <w:p w14:paraId="4D1A1A01" w14:textId="77777777" w:rsidR="0029488B" w:rsidRPr="0029488B" w:rsidRDefault="0029488B" w:rsidP="0029488B">
            <w:pPr>
              <w:rPr>
                <w:noProof/>
              </w:rPr>
            </w:pPr>
          </w:p>
          <w:p w14:paraId="7D646BAE" w14:textId="77777777" w:rsidR="0029488B" w:rsidRPr="0029488B" w:rsidRDefault="0029488B" w:rsidP="0029488B">
            <w:pPr>
              <w:rPr>
                <w:noProof/>
              </w:rPr>
            </w:pPr>
          </w:p>
        </w:tc>
        <w:tc>
          <w:tcPr>
            <w:tcW w:w="4536" w:type="dxa"/>
          </w:tcPr>
          <w:p w14:paraId="1083F1D1" w14:textId="77777777" w:rsidR="0029488B" w:rsidRPr="0029488B" w:rsidRDefault="0029488B" w:rsidP="0029488B">
            <w:pPr>
              <w:rPr>
                <w:noProof/>
              </w:rPr>
            </w:pPr>
            <w:r w:rsidRPr="0029488B">
              <w:rPr>
                <w:noProof/>
              </w:rPr>
              <w:drawing>
                <wp:anchor distT="0" distB="0" distL="114300" distR="114300" simplePos="0" relativeHeight="251745280" behindDoc="0" locked="0" layoutInCell="1" allowOverlap="1" wp14:anchorId="2B7BBA18" wp14:editId="449EF7E5">
                  <wp:simplePos x="0" y="0"/>
                  <wp:positionH relativeFrom="column">
                    <wp:posOffset>-3810</wp:posOffset>
                  </wp:positionH>
                  <wp:positionV relativeFrom="paragraph">
                    <wp:posOffset>2540</wp:posOffset>
                  </wp:positionV>
                  <wp:extent cx="873760" cy="873760"/>
                  <wp:effectExtent l="0" t="0" r="2540" b="0"/>
                  <wp:wrapSquare wrapText="bothSides"/>
                  <wp:docPr id="15" name="Graphic 14" descr="Users">
                    <a:extLst xmlns:a="http://schemas.openxmlformats.org/drawingml/2006/main">
                      <a:ext uri="{FF2B5EF4-FFF2-40B4-BE49-F238E27FC236}">
                        <a16:creationId xmlns:a16="http://schemas.microsoft.com/office/drawing/2014/main" id="{45C2FEFD-B430-4CD3-BBE4-FC3514557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Users">
                            <a:extLst>
                              <a:ext uri="{FF2B5EF4-FFF2-40B4-BE49-F238E27FC236}">
                                <a16:creationId xmlns:a16="http://schemas.microsoft.com/office/drawing/2014/main" id="{45C2FEFD-B430-4CD3-BBE4-FC35145571E2}"/>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73760" cy="873760"/>
                          </a:xfrm>
                          <a:prstGeom prst="rect">
                            <a:avLst/>
                          </a:prstGeom>
                        </pic:spPr>
                      </pic:pic>
                    </a:graphicData>
                  </a:graphic>
                  <wp14:sizeRelH relativeFrom="margin">
                    <wp14:pctWidth>0</wp14:pctWidth>
                  </wp14:sizeRelH>
                  <wp14:sizeRelV relativeFrom="margin">
                    <wp14:pctHeight>0</wp14:pctHeight>
                  </wp14:sizeRelV>
                </wp:anchor>
              </w:drawing>
            </w:r>
          </w:p>
          <w:p w14:paraId="30E09F4A" w14:textId="77777777" w:rsidR="0029488B" w:rsidRPr="0029488B" w:rsidRDefault="0029488B" w:rsidP="0029488B">
            <w:pPr>
              <w:rPr>
                <w:noProof/>
              </w:rPr>
            </w:pPr>
          </w:p>
          <w:p w14:paraId="344BB4D9" w14:textId="77777777" w:rsidR="0029488B" w:rsidRPr="0029488B" w:rsidRDefault="0029488B" w:rsidP="0029488B">
            <w:pPr>
              <w:rPr>
                <w:noProof/>
              </w:rPr>
            </w:pPr>
          </w:p>
          <w:p w14:paraId="5765AFF0" w14:textId="77777777" w:rsidR="0029488B" w:rsidRPr="0029488B" w:rsidRDefault="0029488B" w:rsidP="0029488B">
            <w:pPr>
              <w:rPr>
                <w:noProof/>
              </w:rPr>
            </w:pPr>
            <w:r w:rsidRPr="0029488B">
              <w:rPr>
                <w:noProof/>
              </w:rPr>
              <w:t xml:space="preserve">Welfare Rights </w:t>
            </w:r>
          </w:p>
        </w:tc>
      </w:tr>
    </w:tbl>
    <w:p w14:paraId="6A5134DE" w14:textId="486620C2" w:rsidR="0029488B" w:rsidRPr="00E75052" w:rsidRDefault="0029488B">
      <w:pPr>
        <w:rPr>
          <w:rFonts w:eastAsia="Calibri" w:cs="Arial"/>
          <w:b/>
          <w:sz w:val="28"/>
          <w:szCs w:val="28"/>
          <w:lang w:eastAsia="en-GB"/>
        </w:rPr>
      </w:pPr>
    </w:p>
    <w:p w14:paraId="29D88B57" w14:textId="3FD335E3" w:rsidR="005773AB" w:rsidRDefault="00D30248">
      <w:pPr>
        <w:rPr>
          <w:rFonts w:eastAsia="Calibri" w:cs="Arial"/>
          <w:b/>
          <w:sz w:val="32"/>
          <w:szCs w:val="32"/>
          <w:lang w:eastAsia="en-GB"/>
        </w:rPr>
      </w:pPr>
      <w:r w:rsidRPr="00E75052">
        <w:rPr>
          <w:rFonts w:eastAsia="Calibri" w:cs="Arial"/>
          <w:bCs/>
          <w:sz w:val="28"/>
          <w:szCs w:val="28"/>
          <w:lang w:eastAsia="en-GB"/>
        </w:rPr>
        <w:t xml:space="preserve">We held an event for members, local councillors, the </w:t>
      </w:r>
      <w:r w:rsidR="00F916A2" w:rsidRPr="00E75052">
        <w:rPr>
          <w:rFonts w:eastAsia="Calibri" w:cs="Arial"/>
          <w:bCs/>
          <w:sz w:val="28"/>
          <w:szCs w:val="28"/>
          <w:lang w:eastAsia="en-GB"/>
        </w:rPr>
        <w:t xml:space="preserve">Deputy Mayor </w:t>
      </w:r>
      <w:r w:rsidR="005773AB" w:rsidRPr="00E75052">
        <w:rPr>
          <w:rFonts w:eastAsia="Calibri" w:cs="Arial"/>
          <w:bCs/>
          <w:sz w:val="28"/>
          <w:szCs w:val="28"/>
          <w:lang w:eastAsia="en-GB"/>
        </w:rPr>
        <w:t xml:space="preserve">David </w:t>
      </w:r>
      <w:proofErr w:type="gramStart"/>
      <w:r w:rsidR="005773AB" w:rsidRPr="00E75052">
        <w:rPr>
          <w:rFonts w:eastAsia="Calibri" w:cs="Arial"/>
          <w:bCs/>
          <w:sz w:val="28"/>
          <w:szCs w:val="28"/>
          <w:lang w:eastAsia="en-GB"/>
        </w:rPr>
        <w:t>Snowdon</w:t>
      </w:r>
      <w:proofErr w:type="gramEnd"/>
      <w:r w:rsidRPr="00E75052">
        <w:rPr>
          <w:rFonts w:eastAsia="Calibri" w:cs="Arial"/>
          <w:bCs/>
          <w:sz w:val="28"/>
          <w:szCs w:val="28"/>
          <w:lang w:eastAsia="en-GB"/>
        </w:rPr>
        <w:t xml:space="preserve"> and Sunderland MPS. </w:t>
      </w:r>
    </w:p>
    <w:p w14:paraId="394EA76C" w14:textId="4FEFA71D" w:rsidR="005773AB" w:rsidRDefault="00477917">
      <w:r>
        <w:rPr>
          <w:rFonts w:eastAsia="Calibri" w:cs="Arial"/>
          <w:b/>
          <w:sz w:val="32"/>
          <w:szCs w:val="32"/>
          <w:lang w:eastAsia="en-GB"/>
        </w:rPr>
        <w:t>[See website for images.</w:t>
      </w:r>
      <w:r w:rsidR="000945FD">
        <w:rPr>
          <w:rFonts w:eastAsia="Calibri" w:cs="Arial"/>
          <w:b/>
          <w:sz w:val="32"/>
          <w:szCs w:val="32"/>
          <w:lang w:eastAsia="en-GB"/>
        </w:rPr>
        <w:t>]</w:t>
      </w:r>
      <w:r w:rsidR="00240E75" w:rsidRPr="00240E75">
        <w:t xml:space="preserve"> </w:t>
      </w:r>
      <w:hyperlink r:id="rId36" w:history="1">
        <w:r w:rsidR="00240E75" w:rsidRPr="00240E75">
          <w:rPr>
            <w:color w:val="0000FF"/>
            <w:u w:val="single"/>
          </w:rPr>
          <w:t>https://www.headwaywearside.org.uk/</w:t>
        </w:r>
      </w:hyperlink>
    </w:p>
    <w:p w14:paraId="4B926A46" w14:textId="1486C6B8" w:rsidR="007044ED" w:rsidRDefault="007044ED">
      <w:pPr>
        <w:rPr>
          <w:rFonts w:eastAsia="Calibri" w:cs="Arial"/>
          <w:b/>
          <w:sz w:val="32"/>
          <w:szCs w:val="32"/>
          <w:lang w:eastAsia="en-GB"/>
        </w:rPr>
      </w:pPr>
      <w:r>
        <w:rPr>
          <w:rFonts w:eastAsia="Calibri" w:cs="Arial"/>
          <w:b/>
          <w:sz w:val="32"/>
          <w:szCs w:val="32"/>
          <w:lang w:eastAsia="en-GB"/>
        </w:rPr>
        <w:lastRenderedPageBreak/>
        <w:t>Cooking with Julie</w:t>
      </w:r>
      <w:r w:rsidR="005421EA">
        <w:rPr>
          <w:rFonts w:eastAsia="Calibri" w:cs="Arial"/>
          <w:b/>
          <w:sz w:val="32"/>
          <w:szCs w:val="32"/>
          <w:lang w:eastAsia="en-GB"/>
        </w:rPr>
        <w:t xml:space="preserve">. </w:t>
      </w:r>
    </w:p>
    <w:p w14:paraId="7AF9A190" w14:textId="2DD2D946" w:rsidR="005421EA" w:rsidRPr="003B76B1" w:rsidRDefault="003B76B1">
      <w:pPr>
        <w:rPr>
          <w:rFonts w:eastAsia="Calibri" w:cs="Arial"/>
          <w:bCs/>
          <w:lang w:eastAsia="en-GB"/>
        </w:rPr>
      </w:pPr>
      <w:r w:rsidRPr="003B76B1">
        <w:rPr>
          <w:rFonts w:eastAsia="Calibri" w:cs="Arial"/>
          <w:bCs/>
          <w:noProof/>
          <w:lang w:eastAsia="en-GB"/>
        </w:rPr>
        <w:drawing>
          <wp:anchor distT="0" distB="0" distL="114300" distR="114300" simplePos="0" relativeHeight="251756544" behindDoc="0" locked="0" layoutInCell="1" allowOverlap="1" wp14:anchorId="507182A6" wp14:editId="5D144A0C">
            <wp:simplePos x="0" y="0"/>
            <wp:positionH relativeFrom="column">
              <wp:posOffset>2927350</wp:posOffset>
            </wp:positionH>
            <wp:positionV relativeFrom="paragraph">
              <wp:posOffset>1110615</wp:posOffset>
            </wp:positionV>
            <wp:extent cx="1799590" cy="1349375"/>
            <wp:effectExtent l="0" t="3493" r="6668" b="6667"/>
            <wp:wrapSquare wrapText="bothSides"/>
            <wp:docPr id="19" name="Picture 19" descr="A group of people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oking 8.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Pr="003B76B1">
        <w:rPr>
          <w:rFonts w:eastAsia="Calibri" w:cs="Arial"/>
          <w:bCs/>
          <w:noProof/>
          <w:lang w:eastAsia="en-GB"/>
        </w:rPr>
        <w:drawing>
          <wp:anchor distT="0" distB="0" distL="114300" distR="114300" simplePos="0" relativeHeight="251753472" behindDoc="0" locked="0" layoutInCell="1" allowOverlap="1" wp14:anchorId="656119B9" wp14:editId="4E670469">
            <wp:simplePos x="0" y="0"/>
            <wp:positionH relativeFrom="column">
              <wp:posOffset>4733290</wp:posOffset>
            </wp:positionH>
            <wp:positionV relativeFrom="paragraph">
              <wp:posOffset>179070</wp:posOffset>
            </wp:positionV>
            <wp:extent cx="1597025" cy="1197610"/>
            <wp:effectExtent l="9208" t="0" r="0" b="0"/>
            <wp:wrapSquare wrapText="bothSides"/>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oking 1 .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597025" cy="1197610"/>
                    </a:xfrm>
                    <a:prstGeom prst="rect">
                      <a:avLst/>
                    </a:prstGeom>
                  </pic:spPr>
                </pic:pic>
              </a:graphicData>
            </a:graphic>
            <wp14:sizeRelH relativeFrom="page">
              <wp14:pctWidth>0</wp14:pctWidth>
            </wp14:sizeRelH>
            <wp14:sizeRelV relativeFrom="page">
              <wp14:pctHeight>0</wp14:pctHeight>
            </wp14:sizeRelV>
          </wp:anchor>
        </w:drawing>
      </w:r>
      <w:r w:rsidR="00CD701E" w:rsidRPr="003B76B1">
        <w:rPr>
          <w:rFonts w:eastAsia="Calibri" w:cs="Arial"/>
          <w:bCs/>
          <w:noProof/>
          <w:lang w:eastAsia="en-GB"/>
        </w:rPr>
        <w:drawing>
          <wp:anchor distT="0" distB="0" distL="114300" distR="114300" simplePos="0" relativeHeight="251757568" behindDoc="0" locked="0" layoutInCell="1" allowOverlap="1" wp14:anchorId="69335CC8" wp14:editId="0FCF62FD">
            <wp:simplePos x="0" y="0"/>
            <wp:positionH relativeFrom="column">
              <wp:posOffset>4763770</wp:posOffset>
            </wp:positionH>
            <wp:positionV relativeFrom="paragraph">
              <wp:posOffset>1869440</wp:posOffset>
            </wp:positionV>
            <wp:extent cx="1216660" cy="1324610"/>
            <wp:effectExtent l="3175" t="0" r="5715" b="5715"/>
            <wp:wrapSquare wrapText="bothSides"/>
            <wp:docPr id="20" name="Picture 20" descr="A picture containing man, woman, hold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oking 2 .JPG"/>
                    <pic:cNvPicPr/>
                  </pic:nvPicPr>
                  <pic:blipFill rotWithShape="1">
                    <a:blip r:embed="rId39" cstate="print">
                      <a:extLst>
                        <a:ext uri="{28A0092B-C50C-407E-A947-70E740481C1C}">
                          <a14:useLocalDpi xmlns:a14="http://schemas.microsoft.com/office/drawing/2010/main" val="0"/>
                        </a:ext>
                      </a:extLst>
                    </a:blip>
                    <a:srcRect l="9800" r="33154"/>
                    <a:stretch/>
                  </pic:blipFill>
                  <pic:spPr bwMode="auto">
                    <a:xfrm rot="5400000">
                      <a:off x="0" y="0"/>
                      <a:ext cx="1216660"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1EA" w:rsidRPr="003B76B1">
        <w:rPr>
          <w:rFonts w:eastAsia="Calibri" w:cs="Arial"/>
          <w:bCs/>
          <w:lang w:eastAsia="en-GB"/>
        </w:rPr>
        <w:t xml:space="preserve">A small group took part in a </w:t>
      </w:r>
      <w:r w:rsidR="00261397" w:rsidRPr="003B76B1">
        <w:rPr>
          <w:rFonts w:eastAsia="Calibri" w:cs="Arial"/>
          <w:bCs/>
          <w:lang w:eastAsia="en-GB"/>
        </w:rPr>
        <w:t xml:space="preserve">cooking programme. This was a pilot project and was based at the Salvation Army. </w:t>
      </w:r>
      <w:r w:rsidR="00CD701E" w:rsidRPr="003B76B1">
        <w:rPr>
          <w:rFonts w:eastAsia="Calibri" w:cs="Arial"/>
          <w:bCs/>
          <w:lang w:eastAsia="en-GB"/>
        </w:rPr>
        <w:t>The</w:t>
      </w:r>
      <w:r w:rsidR="00261397" w:rsidRPr="003B76B1">
        <w:rPr>
          <w:rFonts w:eastAsia="Calibri" w:cs="Arial"/>
          <w:bCs/>
          <w:lang w:eastAsia="en-GB"/>
        </w:rPr>
        <w:t xml:space="preserve"> group followed the Victory Programme w</w:t>
      </w:r>
      <w:r w:rsidR="00A418BC" w:rsidRPr="003B76B1">
        <w:rPr>
          <w:rFonts w:eastAsia="Calibri" w:cs="Arial"/>
          <w:bCs/>
          <w:lang w:eastAsia="en-GB"/>
        </w:rPr>
        <w:t xml:space="preserve">ith </w:t>
      </w:r>
      <w:r w:rsidR="00CD701E" w:rsidRPr="003B76B1">
        <w:rPr>
          <w:rFonts w:eastAsia="Calibri" w:cs="Arial"/>
          <w:bCs/>
          <w:lang w:eastAsia="en-GB"/>
        </w:rPr>
        <w:t>recipes</w:t>
      </w:r>
      <w:r w:rsidR="00A418BC" w:rsidRPr="003B76B1">
        <w:rPr>
          <w:rFonts w:eastAsia="Calibri" w:cs="Arial"/>
          <w:bCs/>
          <w:lang w:eastAsia="en-GB"/>
        </w:rPr>
        <w:t xml:space="preserve"> such as vegetable mince and </w:t>
      </w:r>
      <w:r w:rsidR="00CD701E" w:rsidRPr="003B76B1">
        <w:rPr>
          <w:rFonts w:eastAsia="Calibri" w:cs="Arial"/>
          <w:bCs/>
          <w:lang w:eastAsia="en-GB"/>
        </w:rPr>
        <w:t>dumplings</w:t>
      </w:r>
      <w:r w:rsidR="00A418BC" w:rsidRPr="003B76B1">
        <w:rPr>
          <w:rFonts w:eastAsia="Calibri" w:cs="Arial"/>
          <w:bCs/>
          <w:lang w:eastAsia="en-GB"/>
        </w:rPr>
        <w:t xml:space="preserve">, pasta, chicken and vegetable curry, </w:t>
      </w:r>
      <w:proofErr w:type="gramStart"/>
      <w:r w:rsidR="00CD701E" w:rsidRPr="003B76B1">
        <w:rPr>
          <w:rFonts w:eastAsia="Calibri" w:cs="Arial"/>
          <w:bCs/>
          <w:lang w:eastAsia="en-GB"/>
        </w:rPr>
        <w:t>They</w:t>
      </w:r>
      <w:proofErr w:type="gramEnd"/>
      <w:r w:rsidR="00CD701E" w:rsidRPr="003B76B1">
        <w:rPr>
          <w:rFonts w:eastAsia="Calibri" w:cs="Arial"/>
          <w:bCs/>
          <w:lang w:eastAsia="en-GB"/>
        </w:rPr>
        <w:t xml:space="preserve"> also decorated Christmas treats. </w:t>
      </w:r>
    </w:p>
    <w:p w14:paraId="5F10449F" w14:textId="2D289B4A" w:rsidR="00CD701E" w:rsidRDefault="003B76B1">
      <w:pPr>
        <w:rPr>
          <w:rFonts w:eastAsia="Calibri" w:cs="Arial"/>
          <w:b/>
          <w:sz w:val="32"/>
          <w:szCs w:val="32"/>
          <w:lang w:eastAsia="en-GB"/>
        </w:rPr>
      </w:pPr>
      <w:r w:rsidRPr="003B76B1">
        <w:rPr>
          <w:rFonts w:eastAsia="Calibri" w:cs="Arial"/>
          <w:bCs/>
          <w:noProof/>
          <w:lang w:eastAsia="en-GB"/>
        </w:rPr>
        <w:drawing>
          <wp:anchor distT="0" distB="0" distL="114300" distR="114300" simplePos="0" relativeHeight="251755520" behindDoc="0" locked="0" layoutInCell="1" allowOverlap="1" wp14:anchorId="77F49E9B" wp14:editId="7BCC0E40">
            <wp:simplePos x="0" y="0"/>
            <wp:positionH relativeFrom="margin">
              <wp:posOffset>1596390</wp:posOffset>
            </wp:positionH>
            <wp:positionV relativeFrom="paragraph">
              <wp:posOffset>176530</wp:posOffset>
            </wp:positionV>
            <wp:extent cx="1407160" cy="1054735"/>
            <wp:effectExtent l="4762" t="0" r="7303" b="7302"/>
            <wp:wrapSquare wrapText="bothSides"/>
            <wp:docPr id="18" name="Picture 18" descr="A picture containing indoor, person, woman,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oking 6 .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407160" cy="1054735"/>
                    </a:xfrm>
                    <a:prstGeom prst="rect">
                      <a:avLst/>
                    </a:prstGeom>
                  </pic:spPr>
                </pic:pic>
              </a:graphicData>
            </a:graphic>
            <wp14:sizeRelH relativeFrom="page">
              <wp14:pctWidth>0</wp14:pctWidth>
            </wp14:sizeRelH>
            <wp14:sizeRelV relativeFrom="page">
              <wp14:pctHeight>0</wp14:pctHeight>
            </wp14:sizeRelV>
          </wp:anchor>
        </w:drawing>
      </w:r>
      <w:r w:rsidR="00CD701E">
        <w:rPr>
          <w:rFonts w:eastAsia="Calibri" w:cs="Arial"/>
          <w:b/>
          <w:noProof/>
          <w:sz w:val="32"/>
          <w:szCs w:val="32"/>
          <w:lang w:eastAsia="en-GB"/>
        </w:rPr>
        <w:drawing>
          <wp:anchor distT="0" distB="0" distL="114300" distR="114300" simplePos="0" relativeHeight="251754496" behindDoc="0" locked="0" layoutInCell="1" allowOverlap="1" wp14:anchorId="062E19DB" wp14:editId="44931B0B">
            <wp:simplePos x="0" y="0"/>
            <wp:positionH relativeFrom="column">
              <wp:posOffset>60960</wp:posOffset>
            </wp:positionH>
            <wp:positionV relativeFrom="paragraph">
              <wp:posOffset>139700</wp:posOffset>
            </wp:positionV>
            <wp:extent cx="1588770" cy="1264285"/>
            <wp:effectExtent l="0" t="9208" r="2223" b="2222"/>
            <wp:wrapSquare wrapText="bothSides"/>
            <wp:docPr id="16" name="Picture 16" descr="A picture containing person, man,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oking 3 .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588770" cy="1264285"/>
                    </a:xfrm>
                    <a:prstGeom prst="rect">
                      <a:avLst/>
                    </a:prstGeom>
                  </pic:spPr>
                </pic:pic>
              </a:graphicData>
            </a:graphic>
            <wp14:sizeRelH relativeFrom="page">
              <wp14:pctWidth>0</wp14:pctWidth>
            </wp14:sizeRelH>
            <wp14:sizeRelV relativeFrom="page">
              <wp14:pctHeight>0</wp14:pctHeight>
            </wp14:sizeRelV>
          </wp:anchor>
        </w:drawing>
      </w:r>
    </w:p>
    <w:p w14:paraId="1E535FEC" w14:textId="41072294" w:rsidR="00E530E0" w:rsidRDefault="00E530E0">
      <w:pPr>
        <w:rPr>
          <w:rFonts w:eastAsia="Calibri" w:cs="Arial"/>
          <w:b/>
          <w:sz w:val="32"/>
          <w:szCs w:val="32"/>
          <w:lang w:eastAsia="en-GB"/>
        </w:rPr>
      </w:pPr>
    </w:p>
    <w:p w14:paraId="60A03420" w14:textId="7431123D" w:rsidR="00E530E0" w:rsidRDefault="00E530E0">
      <w:pPr>
        <w:rPr>
          <w:rFonts w:eastAsia="Calibri" w:cs="Arial"/>
          <w:b/>
          <w:sz w:val="32"/>
          <w:szCs w:val="32"/>
          <w:lang w:eastAsia="en-GB"/>
        </w:rPr>
      </w:pPr>
    </w:p>
    <w:p w14:paraId="68F3C75E" w14:textId="59D95530" w:rsidR="007044ED" w:rsidRDefault="001C15A9">
      <w:pPr>
        <w:rPr>
          <w:rFonts w:eastAsia="Calibri" w:cs="Arial"/>
          <w:b/>
          <w:sz w:val="32"/>
          <w:szCs w:val="32"/>
          <w:lang w:eastAsia="en-GB"/>
        </w:rPr>
      </w:pPr>
      <w:r>
        <w:rPr>
          <w:rFonts w:eastAsia="Calibri" w:cs="Arial"/>
          <w:bCs/>
          <w:noProof/>
          <w:sz w:val="28"/>
          <w:szCs w:val="28"/>
          <w:lang w:eastAsia="en-GB"/>
        </w:rPr>
        <w:drawing>
          <wp:anchor distT="0" distB="0" distL="114300" distR="114300" simplePos="0" relativeHeight="251759616" behindDoc="0" locked="0" layoutInCell="1" allowOverlap="1" wp14:anchorId="03F7D32B" wp14:editId="6DF7EE99">
            <wp:simplePos x="0" y="0"/>
            <wp:positionH relativeFrom="column">
              <wp:posOffset>4280535</wp:posOffset>
            </wp:positionH>
            <wp:positionV relativeFrom="paragraph">
              <wp:posOffset>305435</wp:posOffset>
            </wp:positionV>
            <wp:extent cx="1673860" cy="1901825"/>
            <wp:effectExtent l="0" t="0" r="2540" b="3175"/>
            <wp:wrapSquare wrapText="bothSides"/>
            <wp:docPr id="27" name="Picture 2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gar craft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3860" cy="1901825"/>
                    </a:xfrm>
                    <a:prstGeom prst="rect">
                      <a:avLst/>
                    </a:prstGeom>
                  </pic:spPr>
                </pic:pic>
              </a:graphicData>
            </a:graphic>
            <wp14:sizeRelH relativeFrom="page">
              <wp14:pctWidth>0</wp14:pctWidth>
            </wp14:sizeRelH>
            <wp14:sizeRelV relativeFrom="page">
              <wp14:pctHeight>0</wp14:pctHeight>
            </wp14:sizeRelV>
          </wp:anchor>
        </w:drawing>
      </w:r>
      <w:r w:rsidR="005719E6">
        <w:rPr>
          <w:rFonts w:eastAsia="Calibri" w:cs="Arial"/>
          <w:b/>
          <w:sz w:val="32"/>
          <w:szCs w:val="32"/>
          <w:lang w:eastAsia="en-GB"/>
        </w:rPr>
        <w:t xml:space="preserve">WEA Workers Education Association </w:t>
      </w:r>
    </w:p>
    <w:p w14:paraId="53BE28E9" w14:textId="3B44CF81" w:rsidR="007044ED" w:rsidRDefault="005719E6">
      <w:pPr>
        <w:rPr>
          <w:rFonts w:eastAsia="Calibri" w:cs="Arial"/>
          <w:bCs/>
          <w:sz w:val="28"/>
          <w:szCs w:val="28"/>
          <w:lang w:eastAsia="en-GB"/>
        </w:rPr>
      </w:pPr>
      <w:r>
        <w:rPr>
          <w:rFonts w:eastAsia="Calibri" w:cs="Arial"/>
          <w:bCs/>
          <w:sz w:val="28"/>
          <w:szCs w:val="28"/>
          <w:lang w:eastAsia="en-GB"/>
        </w:rPr>
        <w:t xml:space="preserve">Working in partnership courses have included </w:t>
      </w:r>
      <w:r w:rsidR="00EC6FB6" w:rsidRPr="00CD0069">
        <w:rPr>
          <w:rFonts w:eastAsia="Calibri" w:cs="Arial"/>
          <w:bCs/>
          <w:sz w:val="28"/>
          <w:szCs w:val="28"/>
          <w:lang w:eastAsia="en-GB"/>
        </w:rPr>
        <w:t xml:space="preserve">Sweet treats and </w:t>
      </w:r>
      <w:r w:rsidR="007044ED" w:rsidRPr="00CD0069">
        <w:rPr>
          <w:rFonts w:eastAsia="Calibri" w:cs="Arial"/>
          <w:bCs/>
          <w:sz w:val="28"/>
          <w:szCs w:val="28"/>
          <w:lang w:eastAsia="en-GB"/>
        </w:rPr>
        <w:t>Sugar Craft</w:t>
      </w:r>
      <w:r w:rsidR="00D445E5" w:rsidRPr="00CD0069">
        <w:rPr>
          <w:rFonts w:eastAsia="Calibri" w:cs="Arial"/>
          <w:bCs/>
          <w:sz w:val="28"/>
          <w:szCs w:val="28"/>
          <w:lang w:eastAsia="en-GB"/>
        </w:rPr>
        <w:t xml:space="preserve">. </w:t>
      </w:r>
      <w:r w:rsidR="00CF5733" w:rsidRPr="00CD0069">
        <w:rPr>
          <w:rFonts w:eastAsia="Calibri" w:cs="Arial"/>
          <w:bCs/>
          <w:sz w:val="28"/>
          <w:szCs w:val="28"/>
          <w:lang w:eastAsia="en-GB"/>
        </w:rPr>
        <w:t xml:space="preserve">A group have 10 have completed two courses over the year learning a new range of skills </w:t>
      </w:r>
      <w:r w:rsidR="00025129" w:rsidRPr="00CD0069">
        <w:rPr>
          <w:rFonts w:eastAsia="Calibri" w:cs="Arial"/>
          <w:bCs/>
          <w:sz w:val="28"/>
          <w:szCs w:val="28"/>
          <w:lang w:eastAsia="en-GB"/>
        </w:rPr>
        <w:t xml:space="preserve">including using piping nozzles, creating chocolate treats, and creating their </w:t>
      </w:r>
      <w:r w:rsidR="00882F58">
        <w:rPr>
          <w:rFonts w:eastAsia="Calibri" w:cs="Arial"/>
          <w:bCs/>
          <w:sz w:val="28"/>
          <w:szCs w:val="28"/>
          <w:lang w:eastAsia="en-GB"/>
        </w:rPr>
        <w:t>own</w:t>
      </w:r>
      <w:r w:rsidR="00025129" w:rsidRPr="00CD0069">
        <w:rPr>
          <w:rFonts w:eastAsia="Calibri" w:cs="Arial"/>
          <w:bCs/>
          <w:sz w:val="28"/>
          <w:szCs w:val="28"/>
          <w:lang w:eastAsia="en-GB"/>
        </w:rPr>
        <w:t xml:space="preserve"> creations and </w:t>
      </w:r>
      <w:r w:rsidR="00882F58">
        <w:rPr>
          <w:rFonts w:eastAsia="Calibri" w:cs="Arial"/>
          <w:bCs/>
          <w:sz w:val="28"/>
          <w:szCs w:val="28"/>
          <w:lang w:eastAsia="en-GB"/>
        </w:rPr>
        <w:t xml:space="preserve">cake topper </w:t>
      </w:r>
      <w:r w:rsidR="00025129" w:rsidRPr="00CD0069">
        <w:rPr>
          <w:rFonts w:eastAsia="Calibri" w:cs="Arial"/>
          <w:bCs/>
          <w:sz w:val="28"/>
          <w:szCs w:val="28"/>
          <w:lang w:eastAsia="en-GB"/>
        </w:rPr>
        <w:t xml:space="preserve">decorations from </w:t>
      </w:r>
      <w:r w:rsidR="00E530E0" w:rsidRPr="00CD0069">
        <w:rPr>
          <w:rFonts w:eastAsia="Calibri" w:cs="Arial"/>
          <w:bCs/>
          <w:sz w:val="28"/>
          <w:szCs w:val="28"/>
          <w:lang w:eastAsia="en-GB"/>
        </w:rPr>
        <w:t xml:space="preserve">sugar paste. </w:t>
      </w:r>
    </w:p>
    <w:p w14:paraId="00CD111A" w14:textId="5615B356" w:rsidR="00E149FA" w:rsidRDefault="00E149FA">
      <w:pPr>
        <w:rPr>
          <w:rFonts w:eastAsia="Calibri" w:cs="Arial"/>
          <w:bCs/>
          <w:sz w:val="28"/>
          <w:szCs w:val="28"/>
          <w:lang w:eastAsia="en-GB"/>
        </w:rPr>
      </w:pPr>
    </w:p>
    <w:p w14:paraId="3332B636" w14:textId="5510FD74" w:rsidR="00E87DFC" w:rsidRDefault="00E87DFC">
      <w:pPr>
        <w:rPr>
          <w:rFonts w:eastAsia="Calibri" w:cs="Arial"/>
          <w:b/>
          <w:sz w:val="32"/>
          <w:szCs w:val="32"/>
          <w:lang w:eastAsia="en-GB"/>
        </w:rPr>
      </w:pPr>
      <w:r>
        <w:rPr>
          <w:rFonts w:eastAsia="Calibri" w:cs="Arial"/>
          <w:b/>
          <w:sz w:val="32"/>
          <w:szCs w:val="32"/>
          <w:lang w:eastAsia="en-GB"/>
        </w:rPr>
        <w:t xml:space="preserve">Look ahead in the North </w:t>
      </w:r>
    </w:p>
    <w:p w14:paraId="4370F4E1" w14:textId="64B10A14" w:rsidR="00505B86" w:rsidRPr="003B76B1" w:rsidRDefault="006832B4">
      <w:pPr>
        <w:rPr>
          <w:rFonts w:eastAsia="Calibri" w:cs="Arial"/>
          <w:bCs/>
          <w:lang w:eastAsia="en-GB"/>
        </w:rPr>
      </w:pPr>
      <w:r>
        <w:rPr>
          <w:rFonts w:eastAsia="Calibri" w:cs="Arial"/>
          <w:b/>
          <w:noProof/>
          <w:sz w:val="32"/>
          <w:szCs w:val="32"/>
          <w:lang w:eastAsia="en-GB"/>
        </w:rPr>
        <w:drawing>
          <wp:anchor distT="0" distB="0" distL="114300" distR="114300" simplePos="0" relativeHeight="251758592" behindDoc="0" locked="0" layoutInCell="1" allowOverlap="1" wp14:anchorId="0A79B8D7" wp14:editId="7BF8B247">
            <wp:simplePos x="0" y="0"/>
            <wp:positionH relativeFrom="page">
              <wp:posOffset>2867025</wp:posOffset>
            </wp:positionH>
            <wp:positionV relativeFrom="paragraph">
              <wp:posOffset>8890</wp:posOffset>
            </wp:positionV>
            <wp:extent cx="3886200" cy="2914015"/>
            <wp:effectExtent l="0" t="0" r="0" b="635"/>
            <wp:wrapSquare wrapText="bothSides"/>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n 5 .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86200" cy="2914015"/>
                    </a:xfrm>
                    <a:prstGeom prst="rect">
                      <a:avLst/>
                    </a:prstGeom>
                  </pic:spPr>
                </pic:pic>
              </a:graphicData>
            </a:graphic>
            <wp14:sizeRelH relativeFrom="page">
              <wp14:pctWidth>0</wp14:pctWidth>
            </wp14:sizeRelH>
            <wp14:sizeRelV relativeFrom="page">
              <wp14:pctHeight>0</wp14:pctHeight>
            </wp14:sizeRelV>
          </wp:anchor>
        </w:drawing>
      </w:r>
      <w:r w:rsidR="00505B86" w:rsidRPr="003B76B1">
        <w:rPr>
          <w:rFonts w:eastAsia="Calibri" w:cs="Arial"/>
          <w:bCs/>
          <w:lang w:eastAsia="en-GB"/>
        </w:rPr>
        <w:t xml:space="preserve">This is a yearly residential held at the Calvert Trust at </w:t>
      </w:r>
      <w:proofErr w:type="spellStart"/>
      <w:r w:rsidR="00505B86" w:rsidRPr="003B76B1">
        <w:rPr>
          <w:rFonts w:eastAsia="Calibri" w:cs="Arial"/>
          <w:bCs/>
          <w:lang w:eastAsia="en-GB"/>
        </w:rPr>
        <w:t>Keilder</w:t>
      </w:r>
      <w:proofErr w:type="spellEnd"/>
      <w:r w:rsidR="005850E1" w:rsidRPr="003B76B1">
        <w:rPr>
          <w:rFonts w:eastAsia="Calibri" w:cs="Arial"/>
          <w:bCs/>
          <w:lang w:eastAsia="en-GB"/>
        </w:rPr>
        <w:t xml:space="preserve">. Members of Headway groups and branches attend for a fun packed weekend with outdoor </w:t>
      </w:r>
      <w:r w:rsidR="00FE659B" w:rsidRPr="003B76B1">
        <w:rPr>
          <w:rFonts w:eastAsia="Calibri" w:cs="Arial"/>
          <w:bCs/>
          <w:lang w:eastAsia="en-GB"/>
        </w:rPr>
        <w:t>activities</w:t>
      </w:r>
      <w:r w:rsidR="005850E1" w:rsidRPr="003B76B1">
        <w:rPr>
          <w:rFonts w:eastAsia="Calibri" w:cs="Arial"/>
          <w:bCs/>
          <w:lang w:eastAsia="en-GB"/>
        </w:rPr>
        <w:t xml:space="preserve">, arts and crafts, </w:t>
      </w:r>
      <w:r w:rsidR="000A52CA" w:rsidRPr="003B76B1">
        <w:rPr>
          <w:rFonts w:eastAsia="Calibri" w:cs="Arial"/>
          <w:bCs/>
          <w:lang w:eastAsia="en-GB"/>
        </w:rPr>
        <w:t xml:space="preserve">swimming, </w:t>
      </w:r>
      <w:r w:rsidR="005850E1" w:rsidRPr="003B76B1">
        <w:rPr>
          <w:rFonts w:eastAsia="Calibri" w:cs="Arial"/>
          <w:bCs/>
          <w:lang w:eastAsia="en-GB"/>
        </w:rPr>
        <w:t xml:space="preserve">music, disco, quiz night, our very own </w:t>
      </w:r>
      <w:r w:rsidR="000A52CA" w:rsidRPr="003B76B1">
        <w:rPr>
          <w:rFonts w:eastAsia="Calibri" w:cs="Arial"/>
          <w:bCs/>
          <w:lang w:eastAsia="en-GB"/>
        </w:rPr>
        <w:t xml:space="preserve">talent show </w:t>
      </w:r>
      <w:proofErr w:type="spellStart"/>
      <w:r w:rsidR="000A52CA" w:rsidRPr="003B76B1">
        <w:rPr>
          <w:rFonts w:eastAsia="Calibri" w:cs="Arial"/>
          <w:bCs/>
          <w:lang w:eastAsia="en-GB"/>
        </w:rPr>
        <w:t>Lans</w:t>
      </w:r>
      <w:proofErr w:type="spellEnd"/>
      <w:r w:rsidR="000A52CA" w:rsidRPr="003B76B1">
        <w:rPr>
          <w:rFonts w:eastAsia="Calibri" w:cs="Arial"/>
          <w:bCs/>
          <w:lang w:eastAsia="en-GB"/>
        </w:rPr>
        <w:t xml:space="preserve"> got Talent</w:t>
      </w:r>
      <w:r w:rsidR="00C749FF" w:rsidRPr="003B76B1">
        <w:rPr>
          <w:rFonts w:eastAsia="Calibri" w:cs="Arial"/>
          <w:bCs/>
          <w:lang w:eastAsia="en-GB"/>
        </w:rPr>
        <w:t xml:space="preserve"> and so much more</w:t>
      </w:r>
      <w:r w:rsidR="000A52CA" w:rsidRPr="003B76B1">
        <w:rPr>
          <w:rFonts w:eastAsia="Calibri" w:cs="Arial"/>
          <w:bCs/>
          <w:lang w:eastAsia="en-GB"/>
        </w:rPr>
        <w:t>. It is an opportunity for our members to make new</w:t>
      </w:r>
      <w:r w:rsidR="00C749FF" w:rsidRPr="003B76B1">
        <w:rPr>
          <w:rFonts w:eastAsia="Calibri" w:cs="Arial"/>
          <w:bCs/>
          <w:lang w:eastAsia="en-GB"/>
        </w:rPr>
        <w:t xml:space="preserve"> friends and create stronger bonds with each other. </w:t>
      </w:r>
      <w:r w:rsidR="00FE659B">
        <w:rPr>
          <w:rFonts w:eastAsia="Calibri" w:cs="Arial"/>
          <w:bCs/>
          <w:lang w:eastAsia="en-GB"/>
        </w:rPr>
        <w:t xml:space="preserve">[check out loads of pictures on the Gallery </w:t>
      </w:r>
      <w:proofErr w:type="gramStart"/>
      <w:r w:rsidR="00FE659B">
        <w:rPr>
          <w:rFonts w:eastAsia="Calibri" w:cs="Arial"/>
          <w:bCs/>
          <w:lang w:eastAsia="en-GB"/>
        </w:rPr>
        <w:t>Page ]</w:t>
      </w:r>
      <w:proofErr w:type="gramEnd"/>
    </w:p>
    <w:p w14:paraId="59887996" w14:textId="6855C683" w:rsidR="003B76B1" w:rsidRPr="009F4AFF" w:rsidRDefault="007F0ADF" w:rsidP="00966CB0">
      <w:pPr>
        <w:jc w:val="center"/>
        <w:rPr>
          <w:rFonts w:eastAsia="Calibri" w:cs="Arial"/>
          <w:bCs/>
          <w:lang w:eastAsia="en-GB"/>
        </w:rPr>
      </w:pPr>
      <w:r w:rsidRPr="009F4AFF">
        <w:rPr>
          <w:rFonts w:eastAsia="Calibri" w:cs="Arial"/>
          <w:bCs/>
          <w:lang w:eastAsia="en-GB"/>
        </w:rPr>
        <w:t xml:space="preserve">Headway Wearside </w:t>
      </w:r>
      <w:r w:rsidR="00BE4363" w:rsidRPr="009F4AFF">
        <w:rPr>
          <w:rFonts w:eastAsia="Calibri" w:cs="Arial"/>
          <w:bCs/>
          <w:lang w:eastAsia="en-GB"/>
        </w:rPr>
        <w:t xml:space="preserve">Winners of </w:t>
      </w:r>
      <w:proofErr w:type="gramStart"/>
      <w:r w:rsidR="00BE4363" w:rsidRPr="009F4AFF">
        <w:rPr>
          <w:rFonts w:eastAsia="Calibri" w:cs="Arial"/>
          <w:bCs/>
          <w:lang w:eastAsia="en-GB"/>
        </w:rPr>
        <w:t>the</w:t>
      </w:r>
      <w:r w:rsidR="00BE4363">
        <w:rPr>
          <w:rFonts w:eastAsia="Calibri" w:cs="Arial"/>
          <w:b/>
          <w:sz w:val="32"/>
          <w:szCs w:val="32"/>
          <w:lang w:eastAsia="en-GB"/>
        </w:rPr>
        <w:t xml:space="preserve">  Ste</w:t>
      </w:r>
      <w:r w:rsidR="001659F0">
        <w:rPr>
          <w:rFonts w:eastAsia="Calibri" w:cs="Arial"/>
          <w:b/>
          <w:sz w:val="32"/>
          <w:szCs w:val="32"/>
          <w:lang w:eastAsia="en-GB"/>
        </w:rPr>
        <w:t>ve</w:t>
      </w:r>
      <w:r>
        <w:rPr>
          <w:rFonts w:eastAsia="Calibri" w:cs="Arial"/>
          <w:b/>
          <w:sz w:val="32"/>
          <w:szCs w:val="32"/>
          <w:lang w:eastAsia="en-GB"/>
        </w:rPr>
        <w:t>n</w:t>
      </w:r>
      <w:proofErr w:type="gramEnd"/>
      <w:r>
        <w:rPr>
          <w:rFonts w:eastAsia="Calibri" w:cs="Arial"/>
          <w:b/>
          <w:sz w:val="32"/>
          <w:szCs w:val="32"/>
          <w:lang w:eastAsia="en-GB"/>
        </w:rPr>
        <w:t xml:space="preserve"> McAleese</w:t>
      </w:r>
      <w:r w:rsidR="009F4AFF">
        <w:rPr>
          <w:rFonts w:eastAsia="Calibri" w:cs="Arial"/>
          <w:b/>
          <w:sz w:val="32"/>
          <w:szCs w:val="32"/>
          <w:lang w:eastAsia="en-GB"/>
        </w:rPr>
        <w:t xml:space="preserve"> </w:t>
      </w:r>
      <w:r w:rsidRPr="009F4AFF">
        <w:rPr>
          <w:rFonts w:eastAsia="Calibri" w:cs="Arial"/>
          <w:bCs/>
          <w:lang w:eastAsia="en-GB"/>
        </w:rPr>
        <w:t>Annual Memorial Quiz</w:t>
      </w:r>
      <w:r w:rsidR="00966CB0" w:rsidRPr="009F4AFF">
        <w:rPr>
          <w:rFonts w:eastAsia="Calibri" w:cs="Arial"/>
          <w:bCs/>
          <w:lang w:eastAsia="en-GB"/>
        </w:rPr>
        <w:t xml:space="preserve"> 2019</w:t>
      </w:r>
      <w:r w:rsidRPr="009F4AFF">
        <w:rPr>
          <w:rFonts w:eastAsia="Calibri" w:cs="Arial"/>
          <w:bCs/>
          <w:lang w:eastAsia="en-GB"/>
        </w:rPr>
        <w:t>.</w:t>
      </w:r>
    </w:p>
    <w:p w14:paraId="10A8059D" w14:textId="77777777" w:rsidR="00845A63" w:rsidRDefault="00845A63" w:rsidP="00845A63">
      <w:pPr>
        <w:rPr>
          <w:rFonts w:eastAsia="Calibri" w:cs="Arial"/>
          <w:b/>
          <w:sz w:val="32"/>
          <w:szCs w:val="32"/>
          <w:lang w:eastAsia="en-GB"/>
        </w:rPr>
      </w:pPr>
    </w:p>
    <w:p w14:paraId="18EC15EE" w14:textId="77777777" w:rsidR="00845A63" w:rsidRDefault="00845A63" w:rsidP="00845A63">
      <w:pPr>
        <w:rPr>
          <w:rFonts w:eastAsia="Calibri" w:cs="Arial"/>
          <w:b/>
          <w:sz w:val="32"/>
          <w:szCs w:val="32"/>
          <w:lang w:eastAsia="en-GB"/>
        </w:rPr>
      </w:pPr>
      <w:r>
        <w:rPr>
          <w:rFonts w:eastAsia="Calibri" w:cs="Arial"/>
          <w:b/>
          <w:sz w:val="32"/>
          <w:szCs w:val="32"/>
          <w:lang w:eastAsia="en-GB"/>
        </w:rPr>
        <w:t>Art Champions</w:t>
      </w:r>
    </w:p>
    <w:p w14:paraId="34120049" w14:textId="77777777" w:rsidR="00845A63" w:rsidRPr="003B76B1" w:rsidRDefault="00845A63" w:rsidP="00845A63">
      <w:pPr>
        <w:rPr>
          <w:rFonts w:eastAsia="Calibri" w:cs="Arial"/>
          <w:bCs/>
          <w:lang w:eastAsia="en-GB"/>
        </w:rPr>
      </w:pPr>
      <w:r w:rsidRPr="003B76B1">
        <w:rPr>
          <w:rFonts w:eastAsia="Calibri" w:cs="Arial"/>
          <w:bCs/>
          <w:lang w:eastAsia="en-GB"/>
        </w:rPr>
        <w:t xml:space="preserve">A call was sent across Sunderland City to find ART champions, People who liked art, knew something or nothing but had an interest and would delve into the world of contemporary and modern art. Charmaine won one of those places, supported by Kim. Sunderland Museum and winter gardens recruited a group of </w:t>
      </w:r>
      <w:proofErr w:type="gramStart"/>
      <w:r w:rsidRPr="003B76B1">
        <w:rPr>
          <w:rFonts w:eastAsia="Calibri" w:cs="Arial"/>
          <w:bCs/>
          <w:lang w:eastAsia="en-GB"/>
        </w:rPr>
        <w:t>local residents</w:t>
      </w:r>
      <w:proofErr w:type="gramEnd"/>
      <w:r w:rsidRPr="003B76B1">
        <w:rPr>
          <w:rFonts w:eastAsia="Calibri" w:cs="Arial"/>
          <w:bCs/>
          <w:lang w:eastAsia="en-GB"/>
        </w:rPr>
        <w:t xml:space="preserve"> to become Art Champions and introduced the group to visits, knowledge, and friendships. </w:t>
      </w:r>
    </w:p>
    <w:p w14:paraId="35308BAC" w14:textId="1A2AA237" w:rsidR="00855BBE" w:rsidRDefault="00855BBE">
      <w:pPr>
        <w:rPr>
          <w:rFonts w:eastAsia="Calibri" w:cs="Arial"/>
          <w:b/>
          <w:sz w:val="32"/>
          <w:szCs w:val="32"/>
          <w:lang w:eastAsia="en-GB"/>
        </w:rPr>
      </w:pPr>
    </w:p>
    <w:p w14:paraId="54105E79" w14:textId="5952C1D8" w:rsidR="002E2495" w:rsidRDefault="005C46F6" w:rsidP="005C46F6">
      <w:pPr>
        <w:jc w:val="center"/>
        <w:rPr>
          <w:rFonts w:eastAsia="Calibri" w:cs="Arial"/>
          <w:b/>
          <w:sz w:val="32"/>
          <w:szCs w:val="32"/>
          <w:lang w:eastAsia="en-GB"/>
        </w:rPr>
      </w:pPr>
      <w:r>
        <w:rPr>
          <w:rFonts w:eastAsia="Calibri" w:cs="Arial"/>
          <w:b/>
          <w:sz w:val="32"/>
          <w:szCs w:val="32"/>
          <w:lang w:eastAsia="en-GB"/>
        </w:rPr>
        <w:t xml:space="preserve">In your </w:t>
      </w:r>
      <w:r w:rsidR="002E2495">
        <w:rPr>
          <w:rFonts w:eastAsia="Calibri" w:cs="Arial"/>
          <w:b/>
          <w:sz w:val="32"/>
          <w:szCs w:val="32"/>
          <w:lang w:eastAsia="en-GB"/>
        </w:rPr>
        <w:t>Words</w:t>
      </w:r>
    </w:p>
    <w:p w14:paraId="64099759" w14:textId="1D93B6DD" w:rsidR="002E2495" w:rsidRPr="005C46F6" w:rsidRDefault="00933A81" w:rsidP="00933A81">
      <w:pPr>
        <w:rPr>
          <w:rFonts w:cs="Arial"/>
          <w:b/>
          <w:bCs/>
          <w:color w:val="000000"/>
          <w:shd w:val="clear" w:color="auto" w:fill="FFFFFF"/>
        </w:rPr>
      </w:pPr>
      <w:proofErr w:type="spellStart"/>
      <w:r w:rsidRPr="00933A81">
        <w:rPr>
          <w:rFonts w:cs="Arial"/>
          <w:b/>
          <w:bCs/>
          <w:color w:val="000000"/>
          <w:shd w:val="clear" w:color="auto" w:fill="FFFFFF"/>
        </w:rPr>
        <w:t>S</w:t>
      </w:r>
      <w:proofErr w:type="spellEnd"/>
      <w:r w:rsidR="00933A6D" w:rsidRPr="005C46F6">
        <w:rPr>
          <w:rFonts w:cs="Arial"/>
          <w:b/>
          <w:bCs/>
          <w:color w:val="000000"/>
          <w:shd w:val="clear" w:color="auto" w:fill="FFFFFF"/>
        </w:rPr>
        <w:t xml:space="preserve"> a male aged </w:t>
      </w:r>
      <w:r w:rsidR="00BD78E2" w:rsidRPr="005C46F6">
        <w:rPr>
          <w:rFonts w:cs="Arial"/>
          <w:b/>
          <w:bCs/>
          <w:color w:val="000000"/>
          <w:shd w:val="clear" w:color="auto" w:fill="FFFFFF"/>
        </w:rPr>
        <w:t xml:space="preserve">45 + </w:t>
      </w:r>
      <w:r w:rsidRPr="00933A81">
        <w:rPr>
          <w:rFonts w:cs="Arial"/>
          <w:b/>
          <w:bCs/>
          <w:color w:val="000000"/>
          <w:shd w:val="clear" w:color="auto" w:fill="FFFFFF"/>
        </w:rPr>
        <w:t xml:space="preserve">was asked </w:t>
      </w:r>
      <w:r w:rsidR="00A40717">
        <w:rPr>
          <w:rFonts w:cs="Arial"/>
          <w:b/>
          <w:bCs/>
          <w:color w:val="000000"/>
          <w:shd w:val="clear" w:color="auto" w:fill="FFFFFF"/>
        </w:rPr>
        <w:t>“</w:t>
      </w:r>
      <w:r w:rsidRPr="00933A81">
        <w:rPr>
          <w:rFonts w:cs="Arial"/>
          <w:b/>
          <w:bCs/>
          <w:color w:val="000000"/>
          <w:shd w:val="clear" w:color="auto" w:fill="FFFFFF"/>
        </w:rPr>
        <w:t xml:space="preserve">what </w:t>
      </w:r>
      <w:r w:rsidR="002E2495" w:rsidRPr="005C46F6">
        <w:rPr>
          <w:rFonts w:cs="Arial"/>
          <w:b/>
          <w:bCs/>
          <w:color w:val="000000"/>
          <w:shd w:val="clear" w:color="auto" w:fill="FFFFFF"/>
        </w:rPr>
        <w:t>you enjoy</w:t>
      </w:r>
      <w:r w:rsidRPr="00933A81">
        <w:rPr>
          <w:rFonts w:cs="Arial"/>
          <w:b/>
          <w:bCs/>
          <w:color w:val="000000"/>
          <w:shd w:val="clear" w:color="auto" w:fill="FFFFFF"/>
        </w:rPr>
        <w:t xml:space="preserve"> most about the </w:t>
      </w:r>
      <w:proofErr w:type="gramStart"/>
      <w:r w:rsidRPr="00933A81">
        <w:rPr>
          <w:rFonts w:cs="Arial"/>
          <w:b/>
          <w:bCs/>
          <w:color w:val="000000"/>
          <w:shd w:val="clear" w:color="auto" w:fill="FFFFFF"/>
        </w:rPr>
        <w:t>project</w:t>
      </w:r>
      <w:r w:rsidR="00E21394">
        <w:rPr>
          <w:rFonts w:cs="Arial"/>
          <w:b/>
          <w:bCs/>
          <w:color w:val="000000"/>
          <w:shd w:val="clear" w:color="auto" w:fill="FFFFFF"/>
        </w:rPr>
        <w:t xml:space="preserve"> ?</w:t>
      </w:r>
      <w:proofErr w:type="gramEnd"/>
      <w:r w:rsidR="00A40717">
        <w:rPr>
          <w:rFonts w:cs="Arial"/>
          <w:b/>
          <w:bCs/>
          <w:color w:val="000000"/>
          <w:shd w:val="clear" w:color="auto" w:fill="FFFFFF"/>
        </w:rPr>
        <w:t>”</w:t>
      </w:r>
    </w:p>
    <w:p w14:paraId="30DC8911" w14:textId="507DA0BE" w:rsidR="0013284D" w:rsidRDefault="00933A81" w:rsidP="00933A81">
      <w:pPr>
        <w:rPr>
          <w:rFonts w:cs="Arial"/>
          <w:color w:val="000000"/>
          <w:shd w:val="clear" w:color="auto" w:fill="FFFFFF"/>
        </w:rPr>
      </w:pPr>
      <w:r w:rsidRPr="00933A81">
        <w:rPr>
          <w:rFonts w:ascii="Trebuchet MS" w:hAnsi="Trebuchet MS"/>
          <w:color w:val="000000"/>
          <w:sz w:val="22"/>
          <w:szCs w:val="22"/>
        </w:rPr>
        <w:br/>
      </w:r>
      <w:r w:rsidRPr="00933A81">
        <w:rPr>
          <w:rFonts w:cs="Arial"/>
          <w:color w:val="000000"/>
          <w:shd w:val="clear" w:color="auto" w:fill="FFFFFF"/>
        </w:rPr>
        <w:t xml:space="preserve">I enjoy going to city space. [the gym] I </w:t>
      </w:r>
      <w:r w:rsidR="00F014EE" w:rsidRPr="00933A81">
        <w:rPr>
          <w:rFonts w:cs="Arial"/>
          <w:color w:val="000000"/>
          <w:shd w:val="clear" w:color="auto" w:fill="FFFFFF"/>
        </w:rPr>
        <w:t>can’t</w:t>
      </w:r>
      <w:r w:rsidRPr="00933A81">
        <w:rPr>
          <w:rFonts w:cs="Arial"/>
          <w:color w:val="000000"/>
          <w:shd w:val="clear" w:color="auto" w:fill="FFFFFF"/>
        </w:rPr>
        <w:t xml:space="preserve"> get to it on the bus by myself </w:t>
      </w:r>
      <w:r w:rsidR="002E2495">
        <w:rPr>
          <w:rFonts w:cs="Arial"/>
          <w:color w:val="000000"/>
          <w:shd w:val="clear" w:color="auto" w:fill="FFFFFF"/>
        </w:rPr>
        <w:t xml:space="preserve"> just yet </w:t>
      </w:r>
      <w:r w:rsidRPr="00933A81">
        <w:rPr>
          <w:rFonts w:cs="Arial"/>
          <w:color w:val="000000"/>
          <w:shd w:val="clear" w:color="auto" w:fill="FFFFFF"/>
        </w:rPr>
        <w:t xml:space="preserve">so having the transport for me to get there is brilliant, going to the gym helps with my movement and exercise but it also makes me feel like I can achieve something. I set goals and then can do them. There is always someone there to help me. I have made many friends now and because of them I went to </w:t>
      </w:r>
      <w:r w:rsidR="0013284D">
        <w:rPr>
          <w:rFonts w:cs="Arial"/>
          <w:color w:val="000000"/>
          <w:shd w:val="clear" w:color="auto" w:fill="FFFFFF"/>
        </w:rPr>
        <w:t xml:space="preserve">Look ahead in the North </w:t>
      </w:r>
    </w:p>
    <w:p w14:paraId="4DAA0BAC" w14:textId="579E6A21" w:rsidR="00933A81" w:rsidRPr="00933A81" w:rsidRDefault="00933A81" w:rsidP="00933A81">
      <w:pPr>
        <w:rPr>
          <w:rFonts w:cs="Arial"/>
          <w:color w:val="000000"/>
          <w:shd w:val="clear" w:color="auto" w:fill="FFFFFF"/>
        </w:rPr>
      </w:pPr>
      <w:r w:rsidRPr="00933A81">
        <w:rPr>
          <w:rFonts w:cs="Arial"/>
          <w:color w:val="000000"/>
          <w:shd w:val="clear" w:color="auto" w:fill="FFFFFF"/>
        </w:rPr>
        <w:t>When asked why this year</w:t>
      </w:r>
      <w:r w:rsidR="005A5210">
        <w:rPr>
          <w:rFonts w:cs="Arial"/>
          <w:color w:val="000000"/>
          <w:shd w:val="clear" w:color="auto" w:fill="FFFFFF"/>
        </w:rPr>
        <w:t xml:space="preserve">? </w:t>
      </w:r>
      <w:r w:rsidRPr="00933A81">
        <w:rPr>
          <w:rFonts w:cs="Arial"/>
          <w:color w:val="000000"/>
          <w:shd w:val="clear" w:color="auto" w:fill="FFFFFF"/>
        </w:rPr>
        <w:t xml:space="preserve"> </w:t>
      </w:r>
      <w:r w:rsidR="00666E41" w:rsidRPr="00933A81">
        <w:rPr>
          <w:rFonts w:cs="Arial"/>
          <w:color w:val="000000"/>
          <w:shd w:val="clear" w:color="auto" w:fill="FFFFFF"/>
        </w:rPr>
        <w:t>“it</w:t>
      </w:r>
      <w:r w:rsidRPr="00933A81">
        <w:rPr>
          <w:rFonts w:cs="Arial"/>
          <w:color w:val="000000"/>
          <w:shd w:val="clear" w:color="auto" w:fill="FFFFFF"/>
        </w:rPr>
        <w:t xml:space="preserve"> meant I could go with my friends with others that go to the </w:t>
      </w:r>
      <w:proofErr w:type="gramStart"/>
      <w:r w:rsidRPr="00933A81">
        <w:rPr>
          <w:rFonts w:cs="Arial"/>
          <w:color w:val="000000"/>
          <w:shd w:val="clear" w:color="auto" w:fill="FFFFFF"/>
        </w:rPr>
        <w:t>gym ,</w:t>
      </w:r>
      <w:proofErr w:type="gramEnd"/>
      <w:r w:rsidRPr="00933A81">
        <w:rPr>
          <w:rFonts w:cs="Arial"/>
          <w:color w:val="000000"/>
          <w:shd w:val="clear" w:color="auto" w:fill="FFFFFF"/>
        </w:rPr>
        <w:t xml:space="preserve"> If I got lost or didn’t know what to do I know I would have someone there. it was hard to make my family see the benefit of going. But my niece[carer] said she had also enjoyed it so much that she wanted us to go again next year. I achieved things I never thought I would be able to </w:t>
      </w:r>
      <w:proofErr w:type="gramStart"/>
      <w:r w:rsidRPr="00933A81">
        <w:rPr>
          <w:rFonts w:cs="Arial"/>
          <w:color w:val="000000"/>
          <w:shd w:val="clear" w:color="auto" w:fill="FFFFFF"/>
        </w:rPr>
        <w:t>do .without</w:t>
      </w:r>
      <w:proofErr w:type="gramEnd"/>
      <w:r w:rsidRPr="00933A81">
        <w:rPr>
          <w:rFonts w:cs="Arial"/>
          <w:color w:val="000000"/>
          <w:shd w:val="clear" w:color="auto" w:fill="FFFFFF"/>
        </w:rPr>
        <w:t xml:space="preserve"> Headway friends and staff I would not go out of the house except to hospital visits.</w:t>
      </w:r>
    </w:p>
    <w:p w14:paraId="0F8EAE3D" w14:textId="4425F2AB" w:rsidR="00933A81" w:rsidRPr="005C46F6" w:rsidRDefault="00933A81" w:rsidP="00933A81">
      <w:pPr>
        <w:rPr>
          <w:rFonts w:ascii="Trebuchet MS" w:hAnsi="Trebuchet MS"/>
          <w:b/>
          <w:bCs/>
          <w:color w:val="000000"/>
          <w:sz w:val="22"/>
          <w:szCs w:val="22"/>
          <w:shd w:val="clear" w:color="auto" w:fill="FFFFFF"/>
        </w:rPr>
      </w:pPr>
    </w:p>
    <w:p w14:paraId="7EDB6AB3" w14:textId="3274F4E1" w:rsidR="00346361" w:rsidRPr="00933A81" w:rsidRDefault="00346361" w:rsidP="00933A81">
      <w:pPr>
        <w:rPr>
          <w:rFonts w:cs="Arial"/>
          <w:b/>
          <w:bCs/>
          <w:color w:val="000000"/>
          <w:shd w:val="clear" w:color="auto" w:fill="FFFFFF"/>
        </w:rPr>
      </w:pPr>
      <w:r w:rsidRPr="005C46F6">
        <w:rPr>
          <w:rFonts w:cs="Arial"/>
          <w:b/>
          <w:bCs/>
          <w:color w:val="000000"/>
          <w:shd w:val="clear" w:color="auto" w:fill="FFFFFF"/>
        </w:rPr>
        <w:t>C</w:t>
      </w:r>
      <w:r w:rsidR="00C15804" w:rsidRPr="005C46F6">
        <w:rPr>
          <w:rFonts w:cs="Arial"/>
          <w:b/>
          <w:bCs/>
          <w:color w:val="000000"/>
          <w:shd w:val="clear" w:color="auto" w:fill="FFFFFF"/>
        </w:rPr>
        <w:t xml:space="preserve"> a female aged 4</w:t>
      </w:r>
      <w:r w:rsidR="00933A6D" w:rsidRPr="005C46F6">
        <w:rPr>
          <w:rFonts w:cs="Arial"/>
          <w:b/>
          <w:bCs/>
          <w:color w:val="000000"/>
          <w:shd w:val="clear" w:color="auto" w:fill="FFFFFF"/>
        </w:rPr>
        <w:t>0</w:t>
      </w:r>
      <w:proofErr w:type="gramStart"/>
      <w:r w:rsidR="00933A6D" w:rsidRPr="005C46F6">
        <w:rPr>
          <w:rFonts w:cs="Arial"/>
          <w:b/>
          <w:bCs/>
          <w:color w:val="000000"/>
          <w:shd w:val="clear" w:color="auto" w:fill="FFFFFF"/>
        </w:rPr>
        <w:t xml:space="preserve">+ </w:t>
      </w:r>
      <w:r w:rsidRPr="005C46F6">
        <w:rPr>
          <w:rFonts w:cs="Arial"/>
          <w:b/>
          <w:bCs/>
          <w:color w:val="000000"/>
          <w:shd w:val="clear" w:color="auto" w:fill="FFFFFF"/>
        </w:rPr>
        <w:t xml:space="preserve"> was</w:t>
      </w:r>
      <w:proofErr w:type="gramEnd"/>
      <w:r w:rsidRPr="005C46F6">
        <w:rPr>
          <w:rFonts w:cs="Arial"/>
          <w:b/>
          <w:bCs/>
          <w:color w:val="000000"/>
          <w:shd w:val="clear" w:color="auto" w:fill="FFFFFF"/>
        </w:rPr>
        <w:t xml:space="preserve"> asked </w:t>
      </w:r>
      <w:r w:rsidR="00E21394">
        <w:rPr>
          <w:rFonts w:cs="Arial"/>
          <w:b/>
          <w:bCs/>
          <w:color w:val="000000"/>
          <w:shd w:val="clear" w:color="auto" w:fill="FFFFFF"/>
        </w:rPr>
        <w:t>“</w:t>
      </w:r>
      <w:r w:rsidRPr="005C46F6">
        <w:rPr>
          <w:rFonts w:cs="Arial"/>
          <w:b/>
          <w:bCs/>
          <w:color w:val="000000"/>
          <w:shd w:val="clear" w:color="auto" w:fill="FFFFFF"/>
        </w:rPr>
        <w:t>what do you come to Headway Wearside.</w:t>
      </w:r>
      <w:r w:rsidR="00E21394">
        <w:rPr>
          <w:rFonts w:cs="Arial"/>
          <w:b/>
          <w:bCs/>
          <w:color w:val="000000"/>
          <w:shd w:val="clear" w:color="auto" w:fill="FFFFFF"/>
        </w:rPr>
        <w:t>”</w:t>
      </w:r>
      <w:r w:rsidRPr="005C46F6">
        <w:rPr>
          <w:rFonts w:cs="Arial"/>
          <w:b/>
          <w:bCs/>
          <w:color w:val="000000"/>
          <w:shd w:val="clear" w:color="auto" w:fill="FFFFFF"/>
        </w:rPr>
        <w:t xml:space="preserve"> </w:t>
      </w:r>
    </w:p>
    <w:p w14:paraId="64D65E1A" w14:textId="77777777" w:rsidR="00480C4A" w:rsidRPr="00C15804" w:rsidRDefault="00933A81" w:rsidP="00933A81">
      <w:pPr>
        <w:rPr>
          <w:rFonts w:cs="Arial"/>
          <w:color w:val="000000"/>
          <w:shd w:val="clear" w:color="auto" w:fill="FFFFFF"/>
        </w:rPr>
      </w:pPr>
      <w:r w:rsidRPr="00933A81">
        <w:rPr>
          <w:rFonts w:cs="Arial"/>
          <w:color w:val="000000"/>
          <w:shd w:val="clear" w:color="auto" w:fill="FFFFFF"/>
        </w:rPr>
        <w:t xml:space="preserve">“ I now have some friends, I need to come here, I get all my stuff sorted out and need someone to keep an eye on me as </w:t>
      </w:r>
      <w:proofErr w:type="spellStart"/>
      <w:r w:rsidRPr="00933A81">
        <w:rPr>
          <w:rFonts w:cs="Arial"/>
          <w:color w:val="000000"/>
          <w:shd w:val="clear" w:color="auto" w:fill="FFFFFF"/>
        </w:rPr>
        <w:t>im</w:t>
      </w:r>
      <w:proofErr w:type="spellEnd"/>
      <w:r w:rsidRPr="00933A81">
        <w:rPr>
          <w:rFonts w:cs="Arial"/>
          <w:color w:val="000000"/>
          <w:shd w:val="clear" w:color="auto" w:fill="FFFFFF"/>
        </w:rPr>
        <w:t xml:space="preserve"> not very good at looking after things for myself. I am only now noticing how useless I have become and how much help I need. If I didn’t come to the </w:t>
      </w:r>
      <w:proofErr w:type="gramStart"/>
      <w:r w:rsidRPr="00933A81">
        <w:rPr>
          <w:rFonts w:cs="Arial"/>
          <w:color w:val="000000"/>
          <w:shd w:val="clear" w:color="auto" w:fill="FFFFFF"/>
        </w:rPr>
        <w:t>project</w:t>
      </w:r>
      <w:proofErr w:type="gramEnd"/>
      <w:r w:rsidRPr="00933A81">
        <w:rPr>
          <w:rFonts w:cs="Arial"/>
          <w:color w:val="000000"/>
          <w:shd w:val="clear" w:color="auto" w:fill="FFFFFF"/>
        </w:rPr>
        <w:t xml:space="preserve"> I wouldn’t see anyone, other than one person when I do see her.</w:t>
      </w:r>
    </w:p>
    <w:p w14:paraId="6FBF0B16" w14:textId="0618DA1F" w:rsidR="00933A81" w:rsidRDefault="00933A81" w:rsidP="00933A81">
      <w:pPr>
        <w:rPr>
          <w:rFonts w:cs="Arial"/>
          <w:color w:val="000000"/>
          <w:shd w:val="clear" w:color="auto" w:fill="FFFFFF"/>
        </w:rPr>
      </w:pPr>
      <w:r w:rsidRPr="00933A81">
        <w:rPr>
          <w:rFonts w:cs="Arial"/>
          <w:color w:val="000000"/>
        </w:rPr>
        <w:br/>
      </w:r>
      <w:r w:rsidRPr="00933A81">
        <w:rPr>
          <w:rFonts w:cs="Arial"/>
          <w:color w:val="000000"/>
          <w:shd w:val="clear" w:color="auto" w:fill="FFFFFF"/>
        </w:rPr>
        <w:t>I have started going to the football matches with one of the other people that attend the centre. It doesn’t cost me as my friend has a season ticket holder and likes someone to be with him .</w:t>
      </w:r>
      <w:r w:rsidRPr="00933A81">
        <w:rPr>
          <w:rFonts w:cs="Arial"/>
          <w:color w:val="000000"/>
        </w:rPr>
        <w:br/>
      </w:r>
      <w:r w:rsidRPr="00933A81">
        <w:rPr>
          <w:rFonts w:cs="Arial"/>
          <w:color w:val="000000"/>
          <w:shd w:val="clear" w:color="auto" w:fill="FFFFFF"/>
        </w:rPr>
        <w:t xml:space="preserve">Some of the people I met in the group also have been to my house for a cuppa, it was a good laugh. My new friends were surprised at my flat as I </w:t>
      </w:r>
      <w:proofErr w:type="gramStart"/>
      <w:r w:rsidRPr="00933A81">
        <w:rPr>
          <w:rFonts w:cs="Arial"/>
          <w:color w:val="000000"/>
          <w:shd w:val="clear" w:color="auto" w:fill="FFFFFF"/>
        </w:rPr>
        <w:t>don’t</w:t>
      </w:r>
      <w:proofErr w:type="gramEnd"/>
      <w:r w:rsidRPr="00933A81">
        <w:rPr>
          <w:rFonts w:cs="Arial"/>
          <w:color w:val="000000"/>
          <w:shd w:val="clear" w:color="auto" w:fill="FFFFFF"/>
        </w:rPr>
        <w:t xml:space="preserve"> live in “a good area” they thought it wouldn’t be nice inside. But I do keep it nice and it has been painted.</w:t>
      </w:r>
      <w:r w:rsidRPr="00933A81">
        <w:rPr>
          <w:rFonts w:cs="Arial"/>
          <w:color w:val="000000"/>
        </w:rPr>
        <w:br/>
      </w:r>
      <w:r w:rsidRPr="00933A81">
        <w:rPr>
          <w:rFonts w:cs="Arial"/>
          <w:color w:val="000000"/>
          <w:shd w:val="clear" w:color="auto" w:fill="FFFFFF"/>
        </w:rPr>
        <w:t>I also go to their houses sometimes, I have become friends with one of the families and they have even taken me to their caravan with their daughters and grandchildren.</w:t>
      </w:r>
      <w:r w:rsidRPr="00933A81">
        <w:rPr>
          <w:rFonts w:cs="Arial"/>
          <w:color w:val="000000"/>
        </w:rPr>
        <w:br/>
      </w:r>
      <w:r w:rsidRPr="00933A81">
        <w:rPr>
          <w:rFonts w:cs="Arial"/>
          <w:color w:val="000000"/>
          <w:shd w:val="clear" w:color="auto" w:fill="FFFFFF"/>
        </w:rPr>
        <w:t xml:space="preserve">I couldn’t afford to go on holiday and couldn’t go on my own as I would get lost as I </w:t>
      </w:r>
      <w:proofErr w:type="spellStart"/>
      <w:r w:rsidRPr="00933A81">
        <w:rPr>
          <w:rFonts w:cs="Arial"/>
          <w:color w:val="000000"/>
          <w:shd w:val="clear" w:color="auto" w:fill="FFFFFF"/>
        </w:rPr>
        <w:t>cant</w:t>
      </w:r>
      <w:proofErr w:type="spellEnd"/>
      <w:r w:rsidRPr="00933A81">
        <w:rPr>
          <w:rFonts w:cs="Arial"/>
          <w:color w:val="000000"/>
          <w:shd w:val="clear" w:color="auto" w:fill="FFFFFF"/>
        </w:rPr>
        <w:t xml:space="preserve"> remember too well since the stroke. and it was great to be away, we went for some walks along the beach. Something I would not be able to do by myself. It was good to be part of the family aga</w:t>
      </w:r>
      <w:r w:rsidR="00F014EE">
        <w:rPr>
          <w:rFonts w:cs="Arial"/>
          <w:color w:val="000000"/>
          <w:shd w:val="clear" w:color="auto" w:fill="FFFFFF"/>
        </w:rPr>
        <w:t xml:space="preserve">in.  </w:t>
      </w:r>
    </w:p>
    <w:p w14:paraId="6C1405FB" w14:textId="57366DA3" w:rsidR="00F014EE" w:rsidRDefault="00F014EE" w:rsidP="00933A81">
      <w:pPr>
        <w:rPr>
          <w:rFonts w:cs="Arial"/>
          <w:color w:val="000000"/>
          <w:shd w:val="clear" w:color="auto" w:fill="FFFFFF"/>
        </w:rPr>
      </w:pPr>
    </w:p>
    <w:p w14:paraId="5E18DF01" w14:textId="77777777" w:rsidR="00F014EE" w:rsidRPr="00933A81" w:rsidRDefault="00F014EE" w:rsidP="00933A81">
      <w:pPr>
        <w:rPr>
          <w:rFonts w:cs="Arial"/>
          <w:color w:val="000000"/>
          <w:shd w:val="clear" w:color="auto" w:fill="FFFFFF"/>
        </w:rPr>
      </w:pPr>
    </w:p>
    <w:p w14:paraId="013B99EF" w14:textId="2879D715" w:rsidR="00BF451B" w:rsidRDefault="00E42925" w:rsidP="00E42925">
      <w:pPr>
        <w:rPr>
          <w:rFonts w:cs="Arial"/>
          <w:color w:val="000000"/>
          <w:shd w:val="clear" w:color="auto" w:fill="FFFFFF"/>
        </w:rPr>
      </w:pPr>
      <w:r w:rsidRPr="00E42925">
        <w:rPr>
          <w:rFonts w:ascii="Trebuchet MS" w:hAnsi="Trebuchet MS"/>
          <w:color w:val="000000"/>
          <w:sz w:val="32"/>
          <w:szCs w:val="32"/>
          <w:shd w:val="clear" w:color="auto" w:fill="FFFFFF"/>
        </w:rPr>
        <w:lastRenderedPageBreak/>
        <w:t xml:space="preserve">J a male aged 45+ </w:t>
      </w:r>
      <w:r w:rsidR="00E21394">
        <w:rPr>
          <w:rFonts w:ascii="Trebuchet MS" w:hAnsi="Trebuchet MS"/>
          <w:color w:val="000000"/>
          <w:sz w:val="32"/>
          <w:szCs w:val="32"/>
          <w:shd w:val="clear" w:color="auto" w:fill="FFFFFF"/>
        </w:rPr>
        <w:t xml:space="preserve">was asked </w:t>
      </w:r>
      <w:r w:rsidR="00C7676B">
        <w:rPr>
          <w:rFonts w:ascii="Trebuchet MS" w:hAnsi="Trebuchet MS"/>
          <w:color w:val="000000"/>
          <w:sz w:val="32"/>
          <w:szCs w:val="32"/>
          <w:shd w:val="clear" w:color="auto" w:fill="FFFFFF"/>
        </w:rPr>
        <w:t>“</w:t>
      </w:r>
      <w:r w:rsidRPr="00933A81">
        <w:rPr>
          <w:rFonts w:cs="Arial"/>
          <w:b/>
          <w:bCs/>
          <w:color w:val="000000"/>
          <w:sz w:val="32"/>
          <w:szCs w:val="32"/>
          <w:shd w:val="clear" w:color="auto" w:fill="FFFFFF"/>
        </w:rPr>
        <w:t xml:space="preserve">What do you do and why do you come to the </w:t>
      </w:r>
      <w:r w:rsidR="00AC5B29" w:rsidRPr="00933A81">
        <w:rPr>
          <w:rFonts w:cs="Arial"/>
          <w:b/>
          <w:bCs/>
          <w:color w:val="000000"/>
          <w:sz w:val="32"/>
          <w:szCs w:val="32"/>
          <w:shd w:val="clear" w:color="auto" w:fill="FFFFFF"/>
        </w:rPr>
        <w:t>activities?</w:t>
      </w:r>
      <w:r w:rsidR="00C7676B">
        <w:rPr>
          <w:rFonts w:cs="Arial"/>
          <w:b/>
          <w:bCs/>
          <w:color w:val="000000"/>
          <w:sz w:val="32"/>
          <w:szCs w:val="32"/>
          <w:shd w:val="clear" w:color="auto" w:fill="FFFFFF"/>
        </w:rPr>
        <w:t>”</w:t>
      </w:r>
      <w:r w:rsidRPr="00933A81">
        <w:rPr>
          <w:rFonts w:cs="Arial"/>
          <w:color w:val="000000"/>
        </w:rPr>
        <w:br/>
      </w:r>
      <w:r w:rsidR="00AC4075">
        <w:rPr>
          <w:rFonts w:cs="Arial"/>
          <w:color w:val="000000"/>
          <w:shd w:val="clear" w:color="auto" w:fill="FFFFFF"/>
        </w:rPr>
        <w:t>“</w:t>
      </w:r>
      <w:r w:rsidRPr="00933A81">
        <w:rPr>
          <w:rFonts w:cs="Arial"/>
          <w:color w:val="000000"/>
          <w:shd w:val="clear" w:color="auto" w:fill="FFFFFF"/>
        </w:rPr>
        <w:t>I meet my friends and get information. I have learnt about energy and how to read my electricity bills. I had help with my benefit claims and help to complete my pip form. I can talk about my problems in the group and there is someone there to help me or has been through the same things as me.</w:t>
      </w:r>
      <w:r w:rsidR="004E05F0">
        <w:rPr>
          <w:rFonts w:cs="Arial"/>
          <w:color w:val="000000"/>
          <w:shd w:val="clear" w:color="auto" w:fill="FFFFFF"/>
        </w:rPr>
        <w:t xml:space="preserve"> W</w:t>
      </w:r>
      <w:r w:rsidRPr="00933A81">
        <w:rPr>
          <w:rFonts w:cs="Arial"/>
          <w:color w:val="000000"/>
          <w:shd w:val="clear" w:color="auto" w:fill="FFFFFF"/>
        </w:rPr>
        <w:t xml:space="preserve">hen I have </w:t>
      </w:r>
      <w:proofErr w:type="gramStart"/>
      <w:r w:rsidRPr="00933A81">
        <w:rPr>
          <w:rFonts w:cs="Arial"/>
          <w:color w:val="000000"/>
          <w:shd w:val="clear" w:color="auto" w:fill="FFFFFF"/>
        </w:rPr>
        <w:t>problems</w:t>
      </w:r>
      <w:proofErr w:type="gramEnd"/>
      <w:r w:rsidRPr="00933A81">
        <w:rPr>
          <w:rFonts w:cs="Arial"/>
          <w:color w:val="000000"/>
          <w:shd w:val="clear" w:color="auto" w:fill="FFFFFF"/>
        </w:rPr>
        <w:t xml:space="preserve"> they have been helped and sorted. We should call you [staff] the equalizer and problem solver.</w:t>
      </w:r>
      <w:r w:rsidR="00AC4075">
        <w:rPr>
          <w:rFonts w:cs="Arial"/>
          <w:color w:val="000000"/>
          <w:shd w:val="clear" w:color="auto" w:fill="FFFFFF"/>
        </w:rPr>
        <w:t>”</w:t>
      </w:r>
    </w:p>
    <w:p w14:paraId="4BF9C8B3" w14:textId="77777777" w:rsidR="00BF451B" w:rsidRDefault="00E42925" w:rsidP="00E42925">
      <w:pPr>
        <w:rPr>
          <w:rFonts w:cs="Arial"/>
          <w:color w:val="000000"/>
          <w:shd w:val="clear" w:color="auto" w:fill="FFFFFF"/>
        </w:rPr>
      </w:pPr>
      <w:proofErr w:type="gramStart"/>
      <w:r w:rsidRPr="00933A81">
        <w:rPr>
          <w:rFonts w:cs="Arial"/>
          <w:color w:val="000000"/>
          <w:shd w:val="clear" w:color="auto" w:fill="FFFFFF"/>
        </w:rPr>
        <w:t>Yes</w:t>
      </w:r>
      <w:proofErr w:type="gramEnd"/>
      <w:r w:rsidRPr="00933A81">
        <w:rPr>
          <w:rFonts w:cs="Arial"/>
          <w:color w:val="000000"/>
          <w:shd w:val="clear" w:color="auto" w:fill="FFFFFF"/>
        </w:rPr>
        <w:t xml:space="preserve"> we come here and can hire the “H” team. </w:t>
      </w:r>
    </w:p>
    <w:p w14:paraId="1E9B43C8" w14:textId="126F6EE5" w:rsidR="00E42925" w:rsidRPr="00933A81" w:rsidRDefault="00E42925" w:rsidP="00E42925">
      <w:pPr>
        <w:rPr>
          <w:rFonts w:cs="Arial"/>
        </w:rPr>
      </w:pPr>
      <w:r w:rsidRPr="00933A81">
        <w:rPr>
          <w:rFonts w:cs="Arial"/>
          <w:b/>
          <w:bCs/>
          <w:color w:val="000000"/>
          <w:sz w:val="32"/>
          <w:szCs w:val="32"/>
          <w:shd w:val="clear" w:color="auto" w:fill="FFFFFF"/>
        </w:rPr>
        <w:t>What is that</w:t>
      </w:r>
      <w:r w:rsidR="00BF451B">
        <w:rPr>
          <w:rFonts w:cs="Arial"/>
          <w:b/>
          <w:bCs/>
          <w:color w:val="000000"/>
          <w:sz w:val="32"/>
          <w:szCs w:val="32"/>
          <w:shd w:val="clear" w:color="auto" w:fill="FFFFFF"/>
        </w:rPr>
        <w:t xml:space="preserve">? </w:t>
      </w:r>
      <w:proofErr w:type="gramStart"/>
      <w:r w:rsidR="00AC4075">
        <w:rPr>
          <w:rFonts w:cs="Arial"/>
          <w:b/>
          <w:bCs/>
          <w:color w:val="000000"/>
          <w:sz w:val="32"/>
          <w:szCs w:val="32"/>
          <w:shd w:val="clear" w:color="auto" w:fill="FFFFFF"/>
        </w:rPr>
        <w:t>“</w:t>
      </w:r>
      <w:r w:rsidR="00F22901" w:rsidRPr="00F22901">
        <w:rPr>
          <w:rFonts w:cs="Arial"/>
          <w:color w:val="000000"/>
          <w:sz w:val="32"/>
          <w:szCs w:val="32"/>
          <w:shd w:val="clear" w:color="auto" w:fill="FFFFFF"/>
        </w:rPr>
        <w:t xml:space="preserve"> T</w:t>
      </w:r>
      <w:r w:rsidRPr="00F22901">
        <w:rPr>
          <w:rFonts w:cs="Arial"/>
          <w:color w:val="000000"/>
          <w:shd w:val="clear" w:color="auto" w:fill="FFFFFF"/>
        </w:rPr>
        <w:t>he</w:t>
      </w:r>
      <w:proofErr w:type="gramEnd"/>
      <w:r w:rsidRPr="00933A81">
        <w:rPr>
          <w:rFonts w:cs="Arial"/>
          <w:color w:val="000000"/>
          <w:shd w:val="clear" w:color="auto" w:fill="FFFFFF"/>
        </w:rPr>
        <w:t xml:space="preserve"> helpful Headway team.</w:t>
      </w:r>
      <w:r w:rsidR="00AC4075">
        <w:rPr>
          <w:rFonts w:cs="Arial"/>
          <w:color w:val="000000"/>
          <w:shd w:val="clear" w:color="auto" w:fill="FFFFFF"/>
        </w:rPr>
        <w:t>”</w:t>
      </w:r>
    </w:p>
    <w:p w14:paraId="2C0330C7" w14:textId="05EBB1FC" w:rsidR="00E42925" w:rsidRDefault="00E42925" w:rsidP="00933A81">
      <w:pPr>
        <w:rPr>
          <w:rFonts w:ascii="Trebuchet MS" w:hAnsi="Trebuchet MS"/>
          <w:color w:val="000000"/>
          <w:sz w:val="22"/>
          <w:szCs w:val="22"/>
          <w:shd w:val="clear" w:color="auto" w:fill="FFFFFF"/>
        </w:rPr>
      </w:pPr>
    </w:p>
    <w:p w14:paraId="431E42C1" w14:textId="116DDD0B" w:rsidR="009A1844" w:rsidRDefault="00AC4075" w:rsidP="00933A81">
      <w:pPr>
        <w:rPr>
          <w:rFonts w:cs="Arial"/>
          <w:color w:val="000000"/>
          <w:shd w:val="clear" w:color="auto" w:fill="FFFFFF"/>
        </w:rPr>
      </w:pPr>
      <w:r w:rsidRPr="00744DC9">
        <w:rPr>
          <w:rFonts w:cs="Arial"/>
          <w:color w:val="000000"/>
          <w:sz w:val="32"/>
          <w:szCs w:val="32"/>
          <w:shd w:val="clear" w:color="auto" w:fill="FFFFFF"/>
        </w:rPr>
        <w:t xml:space="preserve">A female carer </w:t>
      </w:r>
      <w:r w:rsidR="00431CB9" w:rsidRPr="00744DC9">
        <w:rPr>
          <w:rFonts w:cs="Arial"/>
          <w:color w:val="000000"/>
          <w:sz w:val="32"/>
          <w:szCs w:val="32"/>
          <w:shd w:val="clear" w:color="auto" w:fill="FFFFFF"/>
        </w:rPr>
        <w:t>whose husband has an ABI</w:t>
      </w:r>
      <w:r w:rsidR="00431CB9">
        <w:rPr>
          <w:rFonts w:cs="Arial"/>
          <w:b/>
          <w:bCs/>
          <w:color w:val="000000"/>
          <w:sz w:val="32"/>
          <w:szCs w:val="32"/>
          <w:shd w:val="clear" w:color="auto" w:fill="FFFFFF"/>
        </w:rPr>
        <w:t xml:space="preserve"> </w:t>
      </w:r>
      <w:r w:rsidR="00744DC9">
        <w:rPr>
          <w:rFonts w:cs="Arial"/>
          <w:b/>
          <w:bCs/>
          <w:color w:val="000000"/>
          <w:sz w:val="32"/>
          <w:szCs w:val="32"/>
          <w:shd w:val="clear" w:color="auto" w:fill="FFFFFF"/>
        </w:rPr>
        <w:t>“</w:t>
      </w:r>
      <w:r w:rsidR="00744DC9" w:rsidRPr="00744DC9">
        <w:rPr>
          <w:rFonts w:cs="Arial"/>
          <w:b/>
          <w:bCs/>
          <w:color w:val="000000"/>
          <w:sz w:val="32"/>
          <w:szCs w:val="32"/>
          <w:shd w:val="clear" w:color="auto" w:fill="FFFFFF"/>
        </w:rPr>
        <w:t>what are the benefits for you?”</w:t>
      </w:r>
      <w:r w:rsidR="00933A81" w:rsidRPr="00744DC9">
        <w:rPr>
          <w:rFonts w:ascii="Trebuchet MS" w:hAnsi="Trebuchet MS"/>
          <w:b/>
          <w:bCs/>
          <w:color w:val="000000"/>
          <w:sz w:val="22"/>
          <w:szCs w:val="22"/>
        </w:rPr>
        <w:br/>
      </w:r>
      <w:r w:rsidR="00933A81" w:rsidRPr="00933A81">
        <w:rPr>
          <w:rFonts w:cs="Arial"/>
          <w:color w:val="000000"/>
          <w:shd w:val="clear" w:color="auto" w:fill="FFFFFF"/>
        </w:rPr>
        <w:t>The benefit I get is we are not on top of each other</w:t>
      </w:r>
      <w:r w:rsidR="009A1844">
        <w:rPr>
          <w:rFonts w:cs="Arial"/>
          <w:color w:val="000000"/>
          <w:shd w:val="clear" w:color="auto" w:fill="FFFFFF"/>
        </w:rPr>
        <w:t>,</w:t>
      </w:r>
      <w:r w:rsidR="00933A81" w:rsidRPr="00933A81">
        <w:rPr>
          <w:rFonts w:cs="Arial"/>
          <w:color w:val="000000"/>
          <w:shd w:val="clear" w:color="auto" w:fill="FFFFFF"/>
        </w:rPr>
        <w:t xml:space="preserve"> he has his time and I now have my free time to do what I want to do and to relax. I am not so stressed everyday like I used to be before he came to the groups.</w:t>
      </w:r>
    </w:p>
    <w:p w14:paraId="54BE2C66" w14:textId="07979778" w:rsidR="001511B3" w:rsidRDefault="00933A81" w:rsidP="00933A81">
      <w:pPr>
        <w:rPr>
          <w:rFonts w:cs="Arial"/>
          <w:color w:val="000000"/>
          <w:shd w:val="clear" w:color="auto" w:fill="FFFFFF"/>
        </w:rPr>
      </w:pPr>
      <w:r w:rsidRPr="00933A81">
        <w:rPr>
          <w:rFonts w:cs="Arial"/>
          <w:color w:val="000000"/>
          <w:shd w:val="clear" w:color="auto" w:fill="FFFFFF"/>
        </w:rPr>
        <w:t xml:space="preserve">We try to communicate better as he tries to tell me what he has done when he is at the centre. </w:t>
      </w:r>
    </w:p>
    <w:p w14:paraId="6825A77F" w14:textId="373A1914" w:rsidR="001511B3" w:rsidRDefault="00933A81" w:rsidP="00933A81">
      <w:pPr>
        <w:rPr>
          <w:rFonts w:cs="Arial"/>
          <w:color w:val="000000"/>
          <w:shd w:val="clear" w:color="auto" w:fill="FFFFFF"/>
        </w:rPr>
      </w:pPr>
      <w:r w:rsidRPr="00933A81">
        <w:rPr>
          <w:rFonts w:cs="Arial"/>
          <w:color w:val="000000"/>
          <w:shd w:val="clear" w:color="auto" w:fill="FFFFFF"/>
        </w:rPr>
        <w:t xml:space="preserve">He has more of a life now than he has had the last 23 years since his illness affected him and he was no longer able to </w:t>
      </w:r>
      <w:r w:rsidR="00B9625B" w:rsidRPr="00933A81">
        <w:rPr>
          <w:rFonts w:cs="Arial"/>
          <w:color w:val="000000"/>
          <w:shd w:val="clear" w:color="auto" w:fill="FFFFFF"/>
        </w:rPr>
        <w:t>work.</w:t>
      </w:r>
    </w:p>
    <w:p w14:paraId="4AB08BD2" w14:textId="77777777" w:rsidR="00974784" w:rsidRDefault="00933A81" w:rsidP="00933A81">
      <w:pPr>
        <w:rPr>
          <w:rFonts w:cs="Arial"/>
          <w:color w:val="000000"/>
          <w:shd w:val="clear" w:color="auto" w:fill="FFFFFF"/>
        </w:rPr>
      </w:pPr>
      <w:r w:rsidRPr="00933A81">
        <w:rPr>
          <w:rFonts w:cs="Arial"/>
          <w:color w:val="000000"/>
          <w:shd w:val="clear" w:color="auto" w:fill="FFFFFF"/>
        </w:rPr>
        <w:t xml:space="preserve">I went to one of the social afternoons and met </w:t>
      </w:r>
      <w:r w:rsidR="001511B3">
        <w:rPr>
          <w:rFonts w:cs="Arial"/>
          <w:color w:val="000000"/>
          <w:shd w:val="clear" w:color="auto" w:fill="FFFFFF"/>
        </w:rPr>
        <w:t>a</w:t>
      </w:r>
      <w:r w:rsidR="00493873">
        <w:rPr>
          <w:rFonts w:cs="Arial"/>
          <w:color w:val="000000"/>
          <w:shd w:val="clear" w:color="auto" w:fill="FFFFFF"/>
        </w:rPr>
        <w:t xml:space="preserve">nother brain injury survivor there </w:t>
      </w:r>
      <w:r w:rsidRPr="00933A81">
        <w:rPr>
          <w:rFonts w:cs="Arial"/>
          <w:color w:val="000000"/>
          <w:shd w:val="clear" w:color="auto" w:fill="FFFFFF"/>
        </w:rPr>
        <w:t xml:space="preserve">it was like we had known each other for years. it was like there was a spark. We became friends </w:t>
      </w:r>
      <w:r w:rsidR="00974784" w:rsidRPr="00933A81">
        <w:rPr>
          <w:rFonts w:cs="Arial"/>
          <w:color w:val="000000"/>
          <w:shd w:val="clear" w:color="auto" w:fill="FFFFFF"/>
        </w:rPr>
        <w:t>instantly</w:t>
      </w:r>
    </w:p>
    <w:p w14:paraId="700CABE4" w14:textId="34868530" w:rsidR="00856224" w:rsidRDefault="00933A81" w:rsidP="00933A81">
      <w:pPr>
        <w:rPr>
          <w:rFonts w:cs="Arial"/>
          <w:color w:val="000000"/>
          <w:shd w:val="clear" w:color="auto" w:fill="FFFFFF"/>
        </w:rPr>
      </w:pPr>
      <w:r w:rsidRPr="00933A81">
        <w:rPr>
          <w:rFonts w:cs="Arial"/>
          <w:color w:val="000000"/>
        </w:rPr>
        <w:br/>
      </w:r>
      <w:r w:rsidRPr="00933A81">
        <w:rPr>
          <w:rFonts w:cs="Arial"/>
          <w:color w:val="000000"/>
          <w:shd w:val="clear" w:color="auto" w:fill="FFFFFF"/>
        </w:rPr>
        <w:t xml:space="preserve">I was talking to my husband who attends the group about </w:t>
      </w:r>
      <w:r w:rsidR="00AC5B29" w:rsidRPr="00933A81">
        <w:rPr>
          <w:rFonts w:cs="Arial"/>
          <w:color w:val="000000"/>
          <w:shd w:val="clear" w:color="auto" w:fill="FFFFFF"/>
        </w:rPr>
        <w:t xml:space="preserve">meeting </w:t>
      </w:r>
      <w:r w:rsidR="00AC5B29">
        <w:rPr>
          <w:rFonts w:cs="Arial"/>
          <w:color w:val="000000"/>
          <w:shd w:val="clear" w:color="auto" w:fill="FFFFFF"/>
        </w:rPr>
        <w:t>this</w:t>
      </w:r>
      <w:r w:rsidR="00856224">
        <w:rPr>
          <w:rFonts w:cs="Arial"/>
          <w:color w:val="000000"/>
          <w:shd w:val="clear" w:color="auto" w:fill="FFFFFF"/>
        </w:rPr>
        <w:t xml:space="preserve"> lady.</w:t>
      </w:r>
      <w:r w:rsidRPr="00933A81">
        <w:rPr>
          <w:rFonts w:cs="Arial"/>
          <w:color w:val="000000"/>
          <w:shd w:val="clear" w:color="auto" w:fill="FFFFFF"/>
        </w:rPr>
        <w:t xml:space="preserve"> My family have also been instantly drawn to </w:t>
      </w:r>
      <w:r w:rsidR="00AC5B29">
        <w:rPr>
          <w:rFonts w:cs="Arial"/>
          <w:color w:val="000000"/>
          <w:shd w:val="clear" w:color="auto" w:fill="FFFFFF"/>
        </w:rPr>
        <w:t xml:space="preserve">her </w:t>
      </w:r>
      <w:r w:rsidR="00AC5B29" w:rsidRPr="00933A81">
        <w:rPr>
          <w:rFonts w:cs="Arial"/>
          <w:color w:val="000000"/>
          <w:shd w:val="clear" w:color="auto" w:fill="FFFFFF"/>
        </w:rPr>
        <w:t>and</w:t>
      </w:r>
      <w:r w:rsidRPr="00933A81">
        <w:rPr>
          <w:rFonts w:cs="Arial"/>
          <w:color w:val="000000"/>
          <w:shd w:val="clear" w:color="auto" w:fill="FFFFFF"/>
        </w:rPr>
        <w:t xml:space="preserve"> welcomed her into our lives with no judgements or </w:t>
      </w:r>
      <w:proofErr w:type="gramStart"/>
      <w:r w:rsidRPr="00933A81">
        <w:rPr>
          <w:rFonts w:cs="Arial"/>
          <w:color w:val="000000"/>
          <w:shd w:val="clear" w:color="auto" w:fill="FFFFFF"/>
        </w:rPr>
        <w:t>pre conceived</w:t>
      </w:r>
      <w:proofErr w:type="gramEnd"/>
      <w:r w:rsidRPr="00933A81">
        <w:rPr>
          <w:rFonts w:cs="Arial"/>
          <w:color w:val="000000"/>
          <w:shd w:val="clear" w:color="auto" w:fill="FFFFFF"/>
        </w:rPr>
        <w:t xml:space="preserve"> ideas.</w:t>
      </w:r>
    </w:p>
    <w:p w14:paraId="45D42D03" w14:textId="55F069F4" w:rsidR="00E648D9" w:rsidRDefault="00933A81" w:rsidP="00933A81">
      <w:pPr>
        <w:rPr>
          <w:rFonts w:cs="Arial"/>
          <w:color w:val="000000"/>
          <w:shd w:val="clear" w:color="auto" w:fill="FFFFFF"/>
        </w:rPr>
      </w:pPr>
      <w:r w:rsidRPr="00933A81">
        <w:rPr>
          <w:rFonts w:cs="Arial"/>
          <w:color w:val="000000"/>
          <w:shd w:val="clear" w:color="auto" w:fill="FFFFFF"/>
        </w:rPr>
        <w:t>AS time has went on the love for</w:t>
      </w:r>
      <w:r w:rsidR="00E648D9">
        <w:rPr>
          <w:rFonts w:cs="Arial"/>
          <w:color w:val="000000"/>
          <w:shd w:val="clear" w:color="auto" w:fill="FFFFFF"/>
        </w:rPr>
        <w:t xml:space="preserve"> this lady </w:t>
      </w:r>
      <w:r w:rsidRPr="00933A81">
        <w:rPr>
          <w:rFonts w:cs="Arial"/>
          <w:color w:val="000000"/>
          <w:shd w:val="clear" w:color="auto" w:fill="FFFFFF"/>
        </w:rPr>
        <w:t>has grown and the girls</w:t>
      </w:r>
      <w:r w:rsidR="00E648D9">
        <w:rPr>
          <w:rFonts w:cs="Arial"/>
          <w:color w:val="000000"/>
          <w:shd w:val="clear" w:color="auto" w:fill="FFFFFF"/>
        </w:rPr>
        <w:t xml:space="preserve"> and my </w:t>
      </w:r>
      <w:r w:rsidR="00AC5B29">
        <w:rPr>
          <w:rFonts w:cs="Arial"/>
          <w:color w:val="000000"/>
          <w:shd w:val="clear" w:color="auto" w:fill="FFFFFF"/>
        </w:rPr>
        <w:t xml:space="preserve">grandkids </w:t>
      </w:r>
      <w:r w:rsidR="00AC5B29" w:rsidRPr="00933A81">
        <w:rPr>
          <w:rFonts w:cs="Arial"/>
          <w:color w:val="000000"/>
          <w:shd w:val="clear" w:color="auto" w:fill="FFFFFF"/>
        </w:rPr>
        <w:t>just</w:t>
      </w:r>
      <w:r w:rsidRPr="00933A81">
        <w:rPr>
          <w:rFonts w:cs="Arial"/>
          <w:color w:val="000000"/>
          <w:shd w:val="clear" w:color="auto" w:fill="FFFFFF"/>
        </w:rPr>
        <w:t xml:space="preserve"> love her so much.</w:t>
      </w:r>
    </w:p>
    <w:p w14:paraId="0F193C49" w14:textId="71C56A09" w:rsidR="00933A81" w:rsidRPr="00933A81" w:rsidRDefault="00933A81" w:rsidP="00933A81">
      <w:pPr>
        <w:rPr>
          <w:rFonts w:cs="Arial"/>
          <w:color w:val="000000"/>
          <w:shd w:val="clear" w:color="auto" w:fill="FFFFFF"/>
        </w:rPr>
      </w:pPr>
      <w:r w:rsidRPr="00933A81">
        <w:rPr>
          <w:rFonts w:cs="Arial"/>
          <w:color w:val="000000"/>
          <w:shd w:val="clear" w:color="auto" w:fill="FFFFFF"/>
        </w:rPr>
        <w:t>My husband likes to know that I take an interest in what he is doing, I now also help with planning some of the events and activities for the group.</w:t>
      </w:r>
      <w:r w:rsidRPr="00933A81">
        <w:rPr>
          <w:rFonts w:cs="Arial"/>
          <w:color w:val="000000"/>
        </w:rPr>
        <w:br/>
      </w:r>
      <w:r w:rsidRPr="00933A81">
        <w:rPr>
          <w:rFonts w:cs="Arial"/>
          <w:color w:val="000000"/>
          <w:shd w:val="clear" w:color="auto" w:fill="FFFFFF"/>
        </w:rPr>
        <w:t>My husband enjoys the fact that he now has friends that can come to the house who has gone through a similar experience to himself.</w:t>
      </w:r>
    </w:p>
    <w:p w14:paraId="562A8892" w14:textId="51ACA045" w:rsidR="00933A81" w:rsidRPr="00933A81" w:rsidRDefault="00933A81" w:rsidP="00933A81">
      <w:pPr>
        <w:rPr>
          <w:rFonts w:cs="Arial"/>
        </w:rPr>
      </w:pPr>
      <w:r w:rsidRPr="00933A81">
        <w:rPr>
          <w:rFonts w:cs="Arial"/>
          <w:color w:val="000000"/>
        </w:rPr>
        <w:br/>
      </w:r>
    </w:p>
    <w:p w14:paraId="436A3ED2" w14:textId="5DF8E04B" w:rsidR="00855BBE" w:rsidRDefault="00855BBE">
      <w:pPr>
        <w:rPr>
          <w:rFonts w:eastAsia="Calibri" w:cs="Arial"/>
          <w:b/>
          <w:sz w:val="32"/>
          <w:szCs w:val="32"/>
          <w:lang w:eastAsia="en-GB"/>
        </w:rPr>
      </w:pPr>
    </w:p>
    <w:p w14:paraId="2FC18D91" w14:textId="2F60B1DE" w:rsidR="00855BBE" w:rsidRDefault="00855BBE">
      <w:pPr>
        <w:rPr>
          <w:rFonts w:eastAsia="Calibri" w:cs="Arial"/>
          <w:b/>
          <w:sz w:val="32"/>
          <w:szCs w:val="32"/>
          <w:lang w:eastAsia="en-GB"/>
        </w:rPr>
      </w:pPr>
    </w:p>
    <w:p w14:paraId="2B946259" w14:textId="768DBBDB" w:rsidR="00855BBE" w:rsidRDefault="00855BBE">
      <w:pPr>
        <w:rPr>
          <w:rFonts w:eastAsia="Calibri" w:cs="Arial"/>
          <w:b/>
          <w:sz w:val="32"/>
          <w:szCs w:val="32"/>
          <w:lang w:eastAsia="en-GB"/>
        </w:rPr>
      </w:pPr>
    </w:p>
    <w:p w14:paraId="366CC45C" w14:textId="05B5C462" w:rsidR="00855BBE" w:rsidRDefault="00855BBE">
      <w:pPr>
        <w:rPr>
          <w:rFonts w:eastAsia="Calibri" w:cs="Arial"/>
          <w:b/>
          <w:sz w:val="32"/>
          <w:szCs w:val="32"/>
          <w:lang w:eastAsia="en-GB"/>
        </w:rPr>
      </w:pPr>
    </w:p>
    <w:p w14:paraId="293B979B" w14:textId="6E33CB08" w:rsidR="00855BBE" w:rsidRDefault="00855BBE">
      <w:pPr>
        <w:rPr>
          <w:rFonts w:eastAsia="Calibri" w:cs="Arial"/>
          <w:b/>
          <w:sz w:val="32"/>
          <w:szCs w:val="32"/>
          <w:lang w:eastAsia="en-GB"/>
        </w:rPr>
      </w:pPr>
    </w:p>
    <w:p w14:paraId="5400D4D0" w14:textId="3EF10069" w:rsidR="00855BBE" w:rsidRDefault="00855BBE">
      <w:pPr>
        <w:rPr>
          <w:rFonts w:eastAsia="Calibri" w:cs="Arial"/>
          <w:b/>
          <w:sz w:val="32"/>
          <w:szCs w:val="32"/>
          <w:lang w:eastAsia="en-GB"/>
        </w:rPr>
      </w:pPr>
    </w:p>
    <w:p w14:paraId="25997B6F" w14:textId="7EEDC885" w:rsidR="00460464" w:rsidRDefault="00460464" w:rsidP="006A281B">
      <w:pPr>
        <w:jc w:val="center"/>
        <w:rPr>
          <w:rFonts w:eastAsia="Calibri" w:cs="Arial"/>
          <w:b/>
          <w:sz w:val="32"/>
          <w:szCs w:val="32"/>
          <w:lang w:eastAsia="en-GB"/>
        </w:rPr>
      </w:pPr>
      <w:r>
        <w:rPr>
          <w:rFonts w:eastAsia="Calibri" w:cs="Arial"/>
          <w:b/>
          <w:sz w:val="32"/>
          <w:szCs w:val="32"/>
          <w:lang w:eastAsia="en-GB"/>
        </w:rPr>
        <w:t>Achievements</w:t>
      </w:r>
    </w:p>
    <w:p w14:paraId="71BE8116" w14:textId="2DD5CFDF" w:rsidR="00505B86" w:rsidRPr="00CC4B4D" w:rsidRDefault="00505B86" w:rsidP="00505B86">
      <w:pPr>
        <w:rPr>
          <w:rFonts w:eastAsia="Times New Roman" w:cs="Times New Roman"/>
          <w:lang w:val="en-US"/>
        </w:rPr>
      </w:pPr>
      <w:r w:rsidRPr="00CC4B4D">
        <w:rPr>
          <w:rFonts w:cs="Arial"/>
          <w:color w:val="000000"/>
          <w:shd w:val="clear" w:color="auto" w:fill="FFFFFF"/>
        </w:rPr>
        <w:t xml:space="preserve"> It is not only the delivery of the activities that is important but the </w:t>
      </w:r>
      <w:r w:rsidR="00E73AFF">
        <w:rPr>
          <w:rFonts w:cs="Arial"/>
          <w:color w:val="000000"/>
          <w:shd w:val="clear" w:color="auto" w:fill="FFFFFF"/>
        </w:rPr>
        <w:t xml:space="preserve">face to face support that </w:t>
      </w:r>
      <w:r w:rsidR="00EB4194">
        <w:rPr>
          <w:rFonts w:cs="Arial"/>
          <w:color w:val="000000"/>
          <w:shd w:val="clear" w:color="auto" w:fill="FFFFFF"/>
        </w:rPr>
        <w:t>individuals</w:t>
      </w:r>
      <w:r w:rsidR="00E73AFF">
        <w:rPr>
          <w:rFonts w:cs="Arial"/>
          <w:color w:val="000000"/>
          <w:shd w:val="clear" w:color="auto" w:fill="FFFFFF"/>
        </w:rPr>
        <w:t xml:space="preserve"> receive during a crises or </w:t>
      </w:r>
      <w:r w:rsidR="00EB4194">
        <w:rPr>
          <w:rFonts w:cs="Arial"/>
          <w:color w:val="000000"/>
          <w:shd w:val="clear" w:color="auto" w:fill="FFFFFF"/>
        </w:rPr>
        <w:t xml:space="preserve">ongoing daily living </w:t>
      </w:r>
      <w:r w:rsidR="00E73AFF">
        <w:rPr>
          <w:rFonts w:cs="Arial"/>
          <w:color w:val="000000"/>
          <w:shd w:val="clear" w:color="auto" w:fill="FFFFFF"/>
        </w:rPr>
        <w:t xml:space="preserve">problem. This includes lots of issues such as </w:t>
      </w:r>
      <w:r w:rsidRPr="00CC4B4D">
        <w:rPr>
          <w:rFonts w:cs="Arial"/>
          <w:color w:val="000000"/>
          <w:shd w:val="clear" w:color="auto" w:fill="FFFFFF"/>
        </w:rPr>
        <w:t xml:space="preserve">loss of benefits, </w:t>
      </w:r>
      <w:r w:rsidR="00797355">
        <w:rPr>
          <w:rFonts w:cs="Arial"/>
          <w:color w:val="000000"/>
          <w:shd w:val="clear" w:color="auto" w:fill="FFFFFF"/>
        </w:rPr>
        <w:t xml:space="preserve">difficulty in </w:t>
      </w:r>
      <w:r w:rsidRPr="00CC4B4D">
        <w:rPr>
          <w:rFonts w:cs="Arial"/>
          <w:color w:val="000000"/>
          <w:shd w:val="clear" w:color="auto" w:fill="FFFFFF"/>
        </w:rPr>
        <w:t>access</w:t>
      </w:r>
      <w:r w:rsidR="00797355">
        <w:rPr>
          <w:rFonts w:cs="Arial"/>
          <w:color w:val="000000"/>
          <w:shd w:val="clear" w:color="auto" w:fill="FFFFFF"/>
        </w:rPr>
        <w:t xml:space="preserve">ing </w:t>
      </w:r>
      <w:r w:rsidRPr="00CC4B4D">
        <w:rPr>
          <w:rFonts w:cs="Arial"/>
          <w:color w:val="000000"/>
          <w:shd w:val="clear" w:color="auto" w:fill="FFFFFF"/>
        </w:rPr>
        <w:t>health services</w:t>
      </w:r>
      <w:r w:rsidR="00797355">
        <w:rPr>
          <w:rFonts w:cs="Arial"/>
          <w:color w:val="000000"/>
          <w:shd w:val="clear" w:color="auto" w:fill="FFFFFF"/>
        </w:rPr>
        <w:t>. Problems sorting utilities</w:t>
      </w:r>
      <w:r w:rsidR="00EB4194">
        <w:rPr>
          <w:rFonts w:cs="Arial"/>
          <w:color w:val="000000"/>
          <w:shd w:val="clear" w:color="auto" w:fill="FFFFFF"/>
        </w:rPr>
        <w:t xml:space="preserve"> or equipment. </w:t>
      </w:r>
    </w:p>
    <w:p w14:paraId="346B168A" w14:textId="77777777" w:rsidR="00505B86" w:rsidRDefault="00505B86" w:rsidP="00505B86">
      <w:pPr>
        <w:rPr>
          <w:rFonts w:cs="Arial"/>
          <w:color w:val="000000"/>
          <w:shd w:val="clear" w:color="auto" w:fill="FFFFFF"/>
        </w:rPr>
      </w:pPr>
      <w:r w:rsidRPr="00CC4B4D">
        <w:rPr>
          <w:rFonts w:cs="Arial"/>
          <w:color w:val="000000"/>
          <w:shd w:val="clear" w:color="auto" w:fill="FFFFFF"/>
        </w:rPr>
        <w:t xml:space="preserve">We have delivered the following sessions over the </w:t>
      </w:r>
      <w:r>
        <w:rPr>
          <w:rFonts w:cs="Arial"/>
          <w:color w:val="000000"/>
          <w:shd w:val="clear" w:color="auto" w:fill="FFFFFF"/>
        </w:rPr>
        <w:t xml:space="preserve">last year </w:t>
      </w:r>
      <w:r w:rsidRPr="00CC4B4D">
        <w:rPr>
          <w:rFonts w:cs="Arial"/>
          <w:color w:val="000000"/>
        </w:rPr>
        <w:br/>
      </w:r>
      <w:r>
        <w:rPr>
          <w:rFonts w:cs="Arial"/>
          <w:color w:val="000000"/>
          <w:shd w:val="clear" w:color="auto" w:fill="FFFFFF"/>
        </w:rPr>
        <w:t>117</w:t>
      </w:r>
      <w:r w:rsidRPr="00CC4B4D">
        <w:rPr>
          <w:rFonts w:cs="Arial"/>
          <w:color w:val="000000"/>
          <w:shd w:val="clear" w:color="auto" w:fill="FFFFFF"/>
        </w:rPr>
        <w:t xml:space="preserve"> gym sessions [with accessible transport]</w:t>
      </w:r>
      <w:r>
        <w:rPr>
          <w:rFonts w:cs="Arial"/>
          <w:color w:val="000000"/>
          <w:shd w:val="clear" w:color="auto" w:fill="FFFFFF"/>
        </w:rPr>
        <w:t xml:space="preserve"> at Sunderland University City Space. </w:t>
      </w:r>
      <w:r w:rsidRPr="00CC4B4D">
        <w:rPr>
          <w:rFonts w:cs="Arial"/>
          <w:color w:val="000000"/>
        </w:rPr>
        <w:br/>
      </w:r>
      <w:r>
        <w:rPr>
          <w:rFonts w:cs="Arial"/>
          <w:color w:val="000000"/>
          <w:shd w:val="clear" w:color="auto" w:fill="FFFFFF"/>
        </w:rPr>
        <w:t>24</w:t>
      </w:r>
      <w:r w:rsidRPr="00CC4B4D">
        <w:rPr>
          <w:rFonts w:cs="Arial"/>
          <w:color w:val="000000"/>
          <w:shd w:val="clear" w:color="auto" w:fill="FFFFFF"/>
        </w:rPr>
        <w:t xml:space="preserve"> </w:t>
      </w:r>
      <w:r>
        <w:rPr>
          <w:rFonts w:cs="Arial"/>
          <w:color w:val="000000"/>
          <w:shd w:val="clear" w:color="auto" w:fill="FFFFFF"/>
        </w:rPr>
        <w:t>R</w:t>
      </w:r>
      <w:r w:rsidRPr="00CC4B4D">
        <w:rPr>
          <w:rFonts w:cs="Arial"/>
          <w:color w:val="000000"/>
          <w:shd w:val="clear" w:color="auto" w:fill="FFFFFF"/>
        </w:rPr>
        <w:t>elaxation sessions</w:t>
      </w:r>
      <w:r>
        <w:rPr>
          <w:rFonts w:cs="Arial"/>
          <w:color w:val="000000"/>
          <w:shd w:val="clear" w:color="auto" w:fill="FFFFFF"/>
        </w:rPr>
        <w:t xml:space="preserve"> with </w:t>
      </w:r>
      <w:proofErr w:type="spellStart"/>
      <w:r>
        <w:rPr>
          <w:rFonts w:cs="Arial"/>
          <w:color w:val="000000"/>
          <w:shd w:val="clear" w:color="auto" w:fill="FFFFFF"/>
        </w:rPr>
        <w:t>Klaire</w:t>
      </w:r>
      <w:proofErr w:type="spellEnd"/>
      <w:r>
        <w:rPr>
          <w:rFonts w:cs="Arial"/>
          <w:color w:val="000000"/>
          <w:shd w:val="clear" w:color="auto" w:fill="FFFFFF"/>
        </w:rPr>
        <w:t xml:space="preserve"> from Natural Selection Therapies</w:t>
      </w:r>
      <w:r w:rsidRPr="00CC4B4D">
        <w:rPr>
          <w:rFonts w:cs="Arial"/>
          <w:color w:val="000000"/>
        </w:rPr>
        <w:br/>
      </w:r>
      <w:r w:rsidRPr="00CC4B4D">
        <w:rPr>
          <w:rFonts w:cs="Arial"/>
          <w:color w:val="000000"/>
          <w:shd w:val="clear" w:color="auto" w:fill="FFFFFF"/>
        </w:rPr>
        <w:t xml:space="preserve">12 carers </w:t>
      </w:r>
      <w:r>
        <w:rPr>
          <w:rFonts w:cs="Arial"/>
          <w:color w:val="000000"/>
          <w:shd w:val="clear" w:color="auto" w:fill="FFFFFF"/>
        </w:rPr>
        <w:t>1-1/group meetings /support</w:t>
      </w:r>
      <w:r w:rsidRPr="00CC4B4D">
        <w:rPr>
          <w:rFonts w:cs="Arial"/>
          <w:color w:val="000000"/>
        </w:rPr>
        <w:br/>
      </w:r>
      <w:r>
        <w:rPr>
          <w:rFonts w:cs="Arial"/>
          <w:color w:val="000000"/>
          <w:shd w:val="clear" w:color="auto" w:fill="FFFFFF"/>
        </w:rPr>
        <w:t>45</w:t>
      </w:r>
      <w:r w:rsidRPr="00CC4B4D">
        <w:rPr>
          <w:rFonts w:cs="Arial"/>
          <w:color w:val="000000"/>
          <w:shd w:val="clear" w:color="auto" w:fill="FFFFFF"/>
        </w:rPr>
        <w:t xml:space="preserve"> social support sessions/art</w:t>
      </w:r>
      <w:r>
        <w:rPr>
          <w:rFonts w:cs="Arial"/>
          <w:color w:val="000000"/>
          <w:shd w:val="clear" w:color="auto" w:fill="FFFFFF"/>
        </w:rPr>
        <w:t xml:space="preserve"> with Julies ART</w:t>
      </w:r>
      <w:r w:rsidRPr="00CC4B4D">
        <w:rPr>
          <w:rFonts w:cs="Arial"/>
          <w:color w:val="000000"/>
        </w:rPr>
        <w:br/>
      </w:r>
      <w:r>
        <w:rPr>
          <w:rFonts w:cs="Arial"/>
          <w:color w:val="000000"/>
          <w:shd w:val="clear" w:color="auto" w:fill="FFFFFF"/>
        </w:rPr>
        <w:t>4</w:t>
      </w:r>
      <w:r w:rsidRPr="00CC4B4D">
        <w:rPr>
          <w:rFonts w:cs="Arial"/>
          <w:color w:val="000000"/>
          <w:shd w:val="clear" w:color="auto" w:fill="FFFFFF"/>
        </w:rPr>
        <w:t xml:space="preserve"> planning sessions</w:t>
      </w:r>
    </w:p>
    <w:p w14:paraId="0B4C7531" w14:textId="77777777" w:rsidR="00505B86" w:rsidRDefault="00505B86" w:rsidP="00505B86">
      <w:pPr>
        <w:rPr>
          <w:rFonts w:cs="Arial"/>
          <w:color w:val="000000"/>
          <w:shd w:val="clear" w:color="auto" w:fill="FFFFFF"/>
        </w:rPr>
      </w:pPr>
      <w:r>
        <w:rPr>
          <w:rFonts w:cs="Arial"/>
          <w:color w:val="000000"/>
          <w:shd w:val="clear" w:color="auto" w:fill="FFFFFF"/>
        </w:rPr>
        <w:t xml:space="preserve">6 Social outings for Meals, this includes the Christmas lunch and </w:t>
      </w:r>
    </w:p>
    <w:p w14:paraId="0F38901A" w14:textId="77777777" w:rsidR="00505B86" w:rsidRDefault="00505B86" w:rsidP="00505B86">
      <w:pPr>
        <w:rPr>
          <w:rFonts w:cs="Arial"/>
          <w:color w:val="000000"/>
          <w:shd w:val="clear" w:color="auto" w:fill="FFFFFF"/>
        </w:rPr>
      </w:pPr>
      <w:r>
        <w:rPr>
          <w:rFonts w:cs="Arial"/>
          <w:color w:val="000000"/>
          <w:shd w:val="clear" w:color="auto" w:fill="FFFFFF"/>
        </w:rPr>
        <w:t>Transport to 39 gym Sessions</w:t>
      </w:r>
    </w:p>
    <w:p w14:paraId="07FCEADF" w14:textId="1B0DB5BA" w:rsidR="00505B86" w:rsidRDefault="00505B86" w:rsidP="00505B86">
      <w:pPr>
        <w:rPr>
          <w:rFonts w:cs="Arial"/>
          <w:color w:val="000000"/>
          <w:shd w:val="clear" w:color="auto" w:fill="FFFFFF"/>
        </w:rPr>
      </w:pPr>
      <w:r>
        <w:rPr>
          <w:rFonts w:cs="Arial"/>
          <w:color w:val="000000"/>
          <w:shd w:val="clear" w:color="auto" w:fill="FFFFFF"/>
        </w:rPr>
        <w:t xml:space="preserve">1 Residential Weekend at the Calvert Trust for 14 members </w:t>
      </w:r>
    </w:p>
    <w:p w14:paraId="0CCB340C" w14:textId="77777777" w:rsidR="00505B86" w:rsidRDefault="00505B86" w:rsidP="00505B86">
      <w:pPr>
        <w:rPr>
          <w:rFonts w:cs="Arial"/>
          <w:color w:val="000000"/>
          <w:shd w:val="clear" w:color="auto" w:fill="FFFFFF"/>
        </w:rPr>
      </w:pPr>
      <w:r>
        <w:rPr>
          <w:rFonts w:cs="Arial"/>
          <w:color w:val="000000"/>
          <w:shd w:val="clear" w:color="auto" w:fill="FFFFFF"/>
        </w:rPr>
        <w:t xml:space="preserve">2 trips to London, Art Champion and Brain Injury Support Debate </w:t>
      </w:r>
    </w:p>
    <w:p w14:paraId="6A986B53" w14:textId="77777777" w:rsidR="00505B86" w:rsidRDefault="00505B86" w:rsidP="00505B86">
      <w:pPr>
        <w:rPr>
          <w:rFonts w:cs="Arial"/>
          <w:color w:val="000000"/>
          <w:shd w:val="clear" w:color="auto" w:fill="FFFFFF"/>
        </w:rPr>
      </w:pPr>
    </w:p>
    <w:p w14:paraId="745A4D7B" w14:textId="77777777" w:rsidR="00505B86" w:rsidRPr="00CC4B4D" w:rsidRDefault="00505B86" w:rsidP="00505B86">
      <w:pPr>
        <w:rPr>
          <w:rFonts w:cs="Arial"/>
          <w:color w:val="000000"/>
          <w:shd w:val="clear" w:color="auto" w:fill="FFFFFF"/>
        </w:rPr>
      </w:pPr>
      <w:r>
        <w:rPr>
          <w:rFonts w:cs="Arial"/>
          <w:color w:val="000000"/>
          <w:shd w:val="clear" w:color="auto" w:fill="FFFFFF"/>
        </w:rPr>
        <w:t xml:space="preserve">Activities have been accessed 1460 times. Not including telephone support </w:t>
      </w:r>
    </w:p>
    <w:p w14:paraId="475B4AF7" w14:textId="77777777" w:rsidR="00505B86" w:rsidRDefault="00505B86" w:rsidP="00505B86">
      <w:pPr>
        <w:rPr>
          <w:rFonts w:eastAsia="Times New Roman" w:cs="Times New Roman"/>
          <w:lang w:val="en-US"/>
        </w:rPr>
      </w:pPr>
    </w:p>
    <w:p w14:paraId="1457B322" w14:textId="77777777" w:rsidR="00505B86" w:rsidRDefault="00505B86" w:rsidP="00505B86">
      <w:pPr>
        <w:rPr>
          <w:rFonts w:eastAsia="Times New Roman" w:cs="Times New Roman"/>
          <w:lang w:val="en-US"/>
        </w:rPr>
      </w:pPr>
      <w:r>
        <w:rPr>
          <w:rFonts w:eastAsia="Times New Roman" w:cs="Times New Roman"/>
          <w:lang w:val="en-US"/>
        </w:rPr>
        <w:t xml:space="preserve">The support time given and activities engaged with is different for each individual, the time someone accesses the service on a  monthly basis depends upon how many activities they join in with or how much face to face  or telephone support has been given. For some the range has been between 2 hours a month to 108 hours in a month.  With many of our members accessing 12 hours a week on average. </w:t>
      </w:r>
    </w:p>
    <w:p w14:paraId="037FEB2F" w14:textId="77777777" w:rsidR="00505B86" w:rsidRDefault="00505B86" w:rsidP="00505B86">
      <w:pPr>
        <w:rPr>
          <w:rFonts w:eastAsia="Times New Roman" w:cs="Times New Roman"/>
          <w:lang w:val="en-US"/>
        </w:rPr>
      </w:pPr>
    </w:p>
    <w:p w14:paraId="5D6E16A8" w14:textId="77777777" w:rsidR="00505B86" w:rsidRDefault="00505B86" w:rsidP="00505B86">
      <w:pPr>
        <w:rPr>
          <w:rFonts w:eastAsia="Times New Roman" w:cs="Times New Roman"/>
          <w:lang w:val="en-US"/>
        </w:rPr>
      </w:pPr>
      <w:r>
        <w:rPr>
          <w:rFonts w:eastAsia="Times New Roman" w:cs="Times New Roman"/>
          <w:lang w:val="en-US"/>
        </w:rPr>
        <w:t xml:space="preserve">Telephone support is available to everyone, </w:t>
      </w:r>
      <w:proofErr w:type="spellStart"/>
      <w:proofErr w:type="gramStart"/>
      <w:r>
        <w:rPr>
          <w:rFonts w:eastAsia="Times New Roman" w:cs="Times New Roman"/>
          <w:lang w:val="en-US"/>
        </w:rPr>
        <w:t>non members</w:t>
      </w:r>
      <w:proofErr w:type="spellEnd"/>
      <w:proofErr w:type="gramEnd"/>
      <w:r>
        <w:rPr>
          <w:rFonts w:eastAsia="Times New Roman" w:cs="Times New Roman"/>
          <w:lang w:val="en-US"/>
        </w:rPr>
        <w:t xml:space="preserve"> including brain injury survivors/carers and professionals. We have not included time allocated to these calls as this is part of the wider support we offer within the community. Often calls are for information for next steps rehabilitation and social engagement. A high volume of calls </w:t>
      </w:r>
      <w:proofErr w:type="gramStart"/>
      <w:r>
        <w:rPr>
          <w:rFonts w:eastAsia="Times New Roman" w:cs="Times New Roman"/>
          <w:lang w:val="en-US"/>
        </w:rPr>
        <w:t>are</w:t>
      </w:r>
      <w:proofErr w:type="gramEnd"/>
      <w:r>
        <w:rPr>
          <w:rFonts w:eastAsia="Times New Roman" w:cs="Times New Roman"/>
          <w:lang w:val="en-US"/>
        </w:rPr>
        <w:t xml:space="preserve"> regarding queries with financial welfare. </w:t>
      </w:r>
    </w:p>
    <w:p w14:paraId="3C322CC2" w14:textId="77777777" w:rsidR="00460464" w:rsidRDefault="00460464">
      <w:pPr>
        <w:rPr>
          <w:rFonts w:eastAsia="Calibri" w:cs="Arial"/>
          <w:b/>
          <w:sz w:val="32"/>
          <w:szCs w:val="32"/>
          <w:lang w:eastAsia="en-GB"/>
        </w:rPr>
      </w:pPr>
    </w:p>
    <w:p w14:paraId="7D965112" w14:textId="77777777" w:rsidR="004F7C54" w:rsidRDefault="004F7C54">
      <w:pPr>
        <w:rPr>
          <w:rFonts w:eastAsia="Calibri" w:cs="Arial"/>
          <w:b/>
          <w:sz w:val="32"/>
          <w:szCs w:val="32"/>
          <w:lang w:eastAsia="en-GB"/>
        </w:rPr>
      </w:pPr>
    </w:p>
    <w:p w14:paraId="1DCB8ADE" w14:textId="77777777" w:rsidR="00FB419E" w:rsidRDefault="00FB419E" w:rsidP="00FB419E">
      <w:pPr>
        <w:jc w:val="center"/>
        <w:rPr>
          <w:sz w:val="36"/>
          <w:szCs w:val="36"/>
        </w:rPr>
      </w:pPr>
    </w:p>
    <w:p w14:paraId="6D2C3075" w14:textId="77777777" w:rsidR="00FB419E" w:rsidRDefault="00FB419E" w:rsidP="00FB419E">
      <w:pPr>
        <w:jc w:val="center"/>
        <w:rPr>
          <w:sz w:val="36"/>
          <w:szCs w:val="36"/>
        </w:rPr>
      </w:pPr>
    </w:p>
    <w:p w14:paraId="244EEC67" w14:textId="77777777" w:rsidR="00FB419E" w:rsidRDefault="00FB419E" w:rsidP="00FB419E">
      <w:pPr>
        <w:jc w:val="center"/>
        <w:rPr>
          <w:sz w:val="36"/>
          <w:szCs w:val="36"/>
        </w:rPr>
      </w:pPr>
    </w:p>
    <w:p w14:paraId="34E72B09" w14:textId="77777777" w:rsidR="006464F1" w:rsidRDefault="006464F1" w:rsidP="00FB419E">
      <w:pPr>
        <w:jc w:val="center"/>
        <w:rPr>
          <w:sz w:val="36"/>
          <w:szCs w:val="36"/>
        </w:rPr>
      </w:pPr>
    </w:p>
    <w:p w14:paraId="53255830" w14:textId="77777777" w:rsidR="006464F1" w:rsidRDefault="006464F1" w:rsidP="00FB419E">
      <w:pPr>
        <w:jc w:val="center"/>
        <w:rPr>
          <w:sz w:val="36"/>
          <w:szCs w:val="36"/>
        </w:rPr>
      </w:pPr>
    </w:p>
    <w:p w14:paraId="70A425EC" w14:textId="77777777" w:rsidR="006464F1" w:rsidRDefault="006464F1" w:rsidP="00FB419E">
      <w:pPr>
        <w:jc w:val="center"/>
        <w:rPr>
          <w:sz w:val="36"/>
          <w:szCs w:val="36"/>
        </w:rPr>
      </w:pPr>
    </w:p>
    <w:p w14:paraId="64A0207C" w14:textId="77777777" w:rsidR="006464F1" w:rsidRDefault="006464F1" w:rsidP="00FB419E">
      <w:pPr>
        <w:jc w:val="center"/>
        <w:rPr>
          <w:sz w:val="36"/>
          <w:szCs w:val="36"/>
        </w:rPr>
      </w:pPr>
    </w:p>
    <w:p w14:paraId="72B26929" w14:textId="644FCE09" w:rsidR="00FB419E" w:rsidRDefault="00FB419E" w:rsidP="00FB419E">
      <w:pPr>
        <w:jc w:val="center"/>
      </w:pPr>
      <w:r w:rsidRPr="005F1A53">
        <w:rPr>
          <w:sz w:val="36"/>
          <w:szCs w:val="36"/>
        </w:rPr>
        <w:t>Just to say thank you</w:t>
      </w:r>
    </w:p>
    <w:p w14:paraId="41794407" w14:textId="40DDA10D" w:rsidR="00FB419E" w:rsidRDefault="00FB419E" w:rsidP="00FB419E">
      <w:r>
        <w:t xml:space="preserve">The Trustees and staff at Headway Wearside would just like to thank </w:t>
      </w:r>
      <w:proofErr w:type="gramStart"/>
      <w:r>
        <w:t>all of</w:t>
      </w:r>
      <w:proofErr w:type="gramEnd"/>
      <w:r>
        <w:t xml:space="preserve"> our funders and supporters </w:t>
      </w:r>
    </w:p>
    <w:p w14:paraId="66739991" w14:textId="1DDD8148" w:rsidR="00FB419E"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Boxing Day Dip</w:t>
      </w:r>
      <w:r w:rsidR="0011317E">
        <w:rPr>
          <w:rFonts w:eastAsia="Times New Roman" w:cs="Arial"/>
          <w:lang w:val="en-US"/>
        </w:rPr>
        <w:t>pers</w:t>
      </w:r>
    </w:p>
    <w:p w14:paraId="55B56233" w14:textId="49864DF8" w:rsidR="0011317E" w:rsidRDefault="0011317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Great North Runners</w:t>
      </w:r>
    </w:p>
    <w:p w14:paraId="2B296E1A" w14:textId="6082D210" w:rsidR="00FB419E" w:rsidRPr="008C7EF9"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sidRPr="008C7EF9">
        <w:rPr>
          <w:rFonts w:eastAsia="Times New Roman" w:cs="Arial"/>
          <w:lang w:val="en-US"/>
        </w:rPr>
        <w:t>CABIS</w:t>
      </w:r>
      <w:r w:rsidR="0099673D">
        <w:rPr>
          <w:rFonts w:eastAsia="Times New Roman" w:cs="Arial"/>
          <w:lang w:val="en-US"/>
        </w:rPr>
        <w:t xml:space="preserve"> </w:t>
      </w:r>
      <w:r w:rsidR="008309D2">
        <w:rPr>
          <w:rFonts w:eastAsia="Times New Roman" w:cs="Arial"/>
          <w:lang w:val="en-US"/>
        </w:rPr>
        <w:t>Team</w:t>
      </w:r>
    </w:p>
    <w:p w14:paraId="67F46D77" w14:textId="04AD53BE" w:rsidR="00FB419E"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Sunderland Clinical Commissioning </w:t>
      </w:r>
      <w:r w:rsidR="0011317E">
        <w:rPr>
          <w:rFonts w:eastAsia="Times New Roman" w:cs="Arial"/>
          <w:lang w:val="en-US"/>
        </w:rPr>
        <w:t>G</w:t>
      </w:r>
      <w:r>
        <w:rPr>
          <w:rFonts w:eastAsia="Times New Roman" w:cs="Arial"/>
          <w:lang w:val="en-US"/>
        </w:rPr>
        <w:t xml:space="preserve">roup </w:t>
      </w:r>
    </w:p>
    <w:p w14:paraId="27184E11" w14:textId="15C187EE" w:rsidR="00FB419E" w:rsidRDefault="00FB419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Peoples Health Trust </w:t>
      </w:r>
    </w:p>
    <w:p w14:paraId="3C888051" w14:textId="52074147" w:rsidR="008309D2" w:rsidRDefault="008309D2"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Cumbria, Northumberland Tyne and Wear NHS Trust </w:t>
      </w:r>
      <w:r w:rsidR="00FE51DD">
        <w:rPr>
          <w:rFonts w:eastAsia="Times New Roman" w:cs="Arial"/>
          <w:lang w:val="en-US"/>
        </w:rPr>
        <w:t>[CABIS]</w:t>
      </w:r>
    </w:p>
    <w:p w14:paraId="2253C5B2" w14:textId="30FF81E5" w:rsidR="0011317E" w:rsidRDefault="0011317E"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Washington Area Committee </w:t>
      </w:r>
    </w:p>
    <w:p w14:paraId="5526ED0E" w14:textId="0EE8E492" w:rsidR="0011317E" w:rsidRDefault="00630387" w:rsidP="00FB419E">
      <w:pPr>
        <w:numPr>
          <w:ilvl w:val="0"/>
          <w:numId w:val="12"/>
        </w:numPr>
        <w:suppressAutoHyphens/>
        <w:autoSpaceDN w:val="0"/>
        <w:spacing w:after="0" w:line="276" w:lineRule="auto"/>
        <w:contextualSpacing/>
        <w:textAlignment w:val="baseline"/>
        <w:rPr>
          <w:rFonts w:eastAsia="Times New Roman" w:cs="Arial"/>
          <w:lang w:val="en-US"/>
        </w:rPr>
      </w:pPr>
      <w:r>
        <w:rPr>
          <w:rFonts w:eastAsia="Times New Roman" w:cs="Arial"/>
          <w:lang w:val="en-US"/>
        </w:rPr>
        <w:t xml:space="preserve">West Area Committee </w:t>
      </w:r>
    </w:p>
    <w:p w14:paraId="6A77A1DD" w14:textId="77777777" w:rsidR="00FB419E" w:rsidRDefault="00FB419E" w:rsidP="00FB419E">
      <w:pPr>
        <w:suppressAutoHyphens/>
        <w:autoSpaceDN w:val="0"/>
        <w:spacing w:after="0" w:line="276" w:lineRule="auto"/>
        <w:contextualSpacing/>
        <w:textAlignment w:val="baseline"/>
        <w:rPr>
          <w:rFonts w:eastAsia="Times New Roman" w:cs="Arial"/>
          <w:lang w:val="en-US"/>
        </w:rPr>
      </w:pPr>
    </w:p>
    <w:p w14:paraId="0A898443" w14:textId="77777777" w:rsidR="00FB419E" w:rsidRDefault="00FB419E" w:rsidP="00FB419E">
      <w:r>
        <w:t xml:space="preserve">We would also like to thank our partners, supporters, </w:t>
      </w:r>
      <w:proofErr w:type="gramStart"/>
      <w:r>
        <w:t>organisations</w:t>
      </w:r>
      <w:proofErr w:type="gramEnd"/>
      <w:r>
        <w:t xml:space="preserve"> and staff that we have worked with during 2018/19 </w:t>
      </w:r>
    </w:p>
    <w:p w14:paraId="58A3C42C" w14:textId="77777777" w:rsidR="00FB419E" w:rsidRDefault="00FB419E" w:rsidP="00FB419E">
      <w:pPr>
        <w:suppressAutoHyphens/>
        <w:autoSpaceDN w:val="0"/>
        <w:spacing w:after="0" w:line="276" w:lineRule="auto"/>
        <w:textAlignment w:val="baseline"/>
        <w:rPr>
          <w:rFonts w:eastAsia="Times New Roman" w:cs="Arial"/>
          <w:lang w:eastAsia="en-GB"/>
        </w:rPr>
      </w:pPr>
      <w:proofErr w:type="spellStart"/>
      <w:r>
        <w:rPr>
          <w:rFonts w:eastAsia="Times New Roman" w:cs="Arial"/>
          <w:lang w:eastAsia="en-GB"/>
        </w:rPr>
        <w:t>Burnetts</w:t>
      </w:r>
      <w:proofErr w:type="spellEnd"/>
      <w:r>
        <w:rPr>
          <w:rFonts w:eastAsia="Times New Roman" w:cs="Arial"/>
          <w:lang w:eastAsia="en-GB"/>
        </w:rPr>
        <w:t xml:space="preserve"> Solicitors </w:t>
      </w:r>
    </w:p>
    <w:p w14:paraId="11F4CE30" w14:textId="6710D2F5" w:rsidR="00FB419E" w:rsidRDefault="00FB419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Holistic Case Management</w:t>
      </w:r>
    </w:p>
    <w:p w14:paraId="0B79E2F0" w14:textId="58B7BCE4" w:rsidR="003F0B72" w:rsidRDefault="003F0B72"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EMG Solicitors </w:t>
      </w:r>
    </w:p>
    <w:p w14:paraId="7796BE5B" w14:textId="77777777" w:rsidR="00FB419E" w:rsidRPr="005E45F4" w:rsidRDefault="00FB419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JSP LTD</w:t>
      </w:r>
    </w:p>
    <w:p w14:paraId="6D11AEBA" w14:textId="77777777" w:rsidR="00FB419E" w:rsidRPr="005E45F4" w:rsidRDefault="00FB419E" w:rsidP="00FB419E">
      <w:pPr>
        <w:suppressAutoHyphens/>
        <w:autoSpaceDN w:val="0"/>
        <w:spacing w:after="0" w:line="276" w:lineRule="auto"/>
        <w:textAlignment w:val="baseline"/>
        <w:rPr>
          <w:rFonts w:eastAsia="Times New Roman" w:cs="Arial"/>
          <w:lang w:eastAsia="en-GB"/>
        </w:rPr>
      </w:pPr>
      <w:r w:rsidRPr="005E45F4">
        <w:rPr>
          <w:rFonts w:eastAsia="Times New Roman" w:cs="Arial"/>
          <w:lang w:eastAsia="en-GB"/>
        </w:rPr>
        <w:t>St Mary and St Peters Community Project</w:t>
      </w:r>
    </w:p>
    <w:p w14:paraId="5A691792" w14:textId="77777777" w:rsidR="00FB419E" w:rsidRDefault="00FB419E" w:rsidP="00FB419E">
      <w:pPr>
        <w:suppressAutoHyphens/>
        <w:autoSpaceDN w:val="0"/>
        <w:spacing w:after="0" w:line="276" w:lineRule="auto"/>
        <w:textAlignment w:val="baseline"/>
        <w:rPr>
          <w:rFonts w:eastAsia="Times New Roman" w:cs="Arial"/>
          <w:lang w:eastAsia="en-GB"/>
        </w:rPr>
      </w:pPr>
      <w:r w:rsidRPr="005E45F4">
        <w:rPr>
          <w:rFonts w:eastAsia="Times New Roman" w:cs="Arial"/>
          <w:lang w:eastAsia="en-GB"/>
        </w:rPr>
        <w:t xml:space="preserve">Sunderland </w:t>
      </w:r>
      <w:proofErr w:type="gramStart"/>
      <w:r w:rsidRPr="005E45F4">
        <w:rPr>
          <w:rFonts w:eastAsia="Times New Roman" w:cs="Arial"/>
          <w:lang w:eastAsia="en-GB"/>
        </w:rPr>
        <w:t xml:space="preserve">University </w:t>
      </w:r>
      <w:r>
        <w:rPr>
          <w:rFonts w:eastAsia="Times New Roman" w:cs="Arial"/>
          <w:lang w:eastAsia="en-GB"/>
        </w:rPr>
        <w:t xml:space="preserve"> City</w:t>
      </w:r>
      <w:proofErr w:type="gramEnd"/>
      <w:r>
        <w:rPr>
          <w:rFonts w:eastAsia="Times New Roman" w:cs="Arial"/>
          <w:lang w:eastAsia="en-GB"/>
        </w:rPr>
        <w:t xml:space="preserve"> Space </w:t>
      </w:r>
    </w:p>
    <w:p w14:paraId="0CBA1B93" w14:textId="77777777" w:rsidR="00FB419E" w:rsidRDefault="00FB419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Headway </w:t>
      </w:r>
      <w:proofErr w:type="spellStart"/>
      <w:r>
        <w:rPr>
          <w:rFonts w:eastAsia="Times New Roman" w:cs="Arial"/>
          <w:lang w:eastAsia="en-GB"/>
        </w:rPr>
        <w:t>Uk</w:t>
      </w:r>
      <w:proofErr w:type="spellEnd"/>
      <w:r>
        <w:rPr>
          <w:rFonts w:eastAsia="Times New Roman" w:cs="Arial"/>
          <w:lang w:eastAsia="en-GB"/>
        </w:rPr>
        <w:t xml:space="preserve"> </w:t>
      </w:r>
    </w:p>
    <w:p w14:paraId="5AC0A094" w14:textId="1919BD2F" w:rsidR="00FB419E" w:rsidRPr="005E45F4" w:rsidRDefault="00FB419E" w:rsidP="00FB419E">
      <w:pPr>
        <w:suppressAutoHyphens/>
        <w:autoSpaceDN w:val="0"/>
        <w:spacing w:after="0" w:line="276" w:lineRule="auto"/>
        <w:textAlignment w:val="baseline"/>
        <w:rPr>
          <w:rFonts w:eastAsia="Times New Roman" w:cs="Arial"/>
          <w:lang w:eastAsia="en-GB"/>
        </w:rPr>
      </w:pPr>
      <w:proofErr w:type="spellStart"/>
      <w:proofErr w:type="gramStart"/>
      <w:r>
        <w:rPr>
          <w:rFonts w:eastAsia="Times New Roman" w:cs="Arial"/>
          <w:lang w:eastAsia="en-GB"/>
        </w:rPr>
        <w:t>Ukabif</w:t>
      </w:r>
      <w:proofErr w:type="spellEnd"/>
      <w:r>
        <w:rPr>
          <w:rFonts w:eastAsia="Times New Roman" w:cs="Arial"/>
          <w:lang w:eastAsia="en-GB"/>
        </w:rPr>
        <w:t xml:space="preserve">  -</w:t>
      </w:r>
      <w:proofErr w:type="gramEnd"/>
      <w:r>
        <w:rPr>
          <w:rFonts w:eastAsia="Times New Roman" w:cs="Arial"/>
          <w:lang w:eastAsia="en-GB"/>
        </w:rPr>
        <w:t xml:space="preserve"> UK  </w:t>
      </w:r>
      <w:r w:rsidR="00E454BA">
        <w:rPr>
          <w:rFonts w:eastAsia="Times New Roman" w:cs="Arial"/>
          <w:lang w:eastAsia="en-GB"/>
        </w:rPr>
        <w:t>B</w:t>
      </w:r>
      <w:r>
        <w:rPr>
          <w:rFonts w:eastAsia="Times New Roman" w:cs="Arial"/>
          <w:lang w:eastAsia="en-GB"/>
        </w:rPr>
        <w:t xml:space="preserve">rain Injury </w:t>
      </w:r>
      <w:r w:rsidR="00E454BA">
        <w:rPr>
          <w:rFonts w:eastAsia="Times New Roman" w:cs="Arial"/>
          <w:lang w:eastAsia="en-GB"/>
        </w:rPr>
        <w:t>F</w:t>
      </w:r>
      <w:r>
        <w:rPr>
          <w:rFonts w:eastAsia="Times New Roman" w:cs="Arial"/>
          <w:lang w:eastAsia="en-GB"/>
        </w:rPr>
        <w:t xml:space="preserve">orum </w:t>
      </w:r>
    </w:p>
    <w:p w14:paraId="2ADD473A" w14:textId="77777777" w:rsidR="00FB419E" w:rsidRPr="005E45F4" w:rsidRDefault="00FB419E" w:rsidP="00FB419E">
      <w:pPr>
        <w:suppressAutoHyphens/>
        <w:autoSpaceDN w:val="0"/>
        <w:spacing w:after="0" w:line="276" w:lineRule="auto"/>
        <w:textAlignment w:val="baseline"/>
        <w:rPr>
          <w:rFonts w:eastAsia="Times New Roman" w:cs="Arial"/>
          <w:lang w:eastAsia="en-GB"/>
        </w:rPr>
      </w:pPr>
      <w:r w:rsidRPr="005E45F4">
        <w:rPr>
          <w:rFonts w:eastAsia="Times New Roman" w:cs="Arial"/>
          <w:lang w:eastAsia="en-GB"/>
        </w:rPr>
        <w:t>Robert Whitelaw</w:t>
      </w:r>
    </w:p>
    <w:p w14:paraId="06024069" w14:textId="77777777" w:rsidR="00FB419E" w:rsidRPr="005E45F4" w:rsidRDefault="00FB419E" w:rsidP="00FB419E">
      <w:pPr>
        <w:suppressAutoHyphens/>
        <w:autoSpaceDN w:val="0"/>
        <w:spacing w:after="0" w:line="276" w:lineRule="auto"/>
        <w:textAlignment w:val="baseline"/>
        <w:rPr>
          <w:rFonts w:eastAsia="Times New Roman" w:cs="Arial"/>
          <w:lang w:eastAsia="en-GB"/>
        </w:rPr>
      </w:pPr>
      <w:r w:rsidRPr="005E45F4">
        <w:rPr>
          <w:rFonts w:eastAsia="Times New Roman" w:cs="Arial"/>
          <w:lang w:eastAsia="en-GB"/>
        </w:rPr>
        <w:t>Glenn Kirby</w:t>
      </w:r>
    </w:p>
    <w:p w14:paraId="1F6DA26F" w14:textId="77777777" w:rsidR="00FB419E" w:rsidRDefault="00FB419E" w:rsidP="00FB419E">
      <w:pPr>
        <w:suppressAutoHyphens/>
        <w:autoSpaceDN w:val="0"/>
        <w:spacing w:after="0" w:line="276" w:lineRule="auto"/>
        <w:textAlignment w:val="baseline"/>
        <w:rPr>
          <w:rFonts w:eastAsia="Times New Roman" w:cs="Arial"/>
          <w:lang w:eastAsia="en-GB"/>
        </w:rPr>
      </w:pPr>
      <w:proofErr w:type="spellStart"/>
      <w:r w:rsidRPr="005E45F4">
        <w:rPr>
          <w:rFonts w:eastAsia="Times New Roman" w:cs="Arial"/>
          <w:lang w:eastAsia="en-GB"/>
        </w:rPr>
        <w:t>Klaire</w:t>
      </w:r>
      <w:proofErr w:type="spellEnd"/>
      <w:r w:rsidRPr="005E45F4">
        <w:rPr>
          <w:rFonts w:eastAsia="Times New Roman" w:cs="Arial"/>
          <w:lang w:eastAsia="en-GB"/>
        </w:rPr>
        <w:t xml:space="preserve"> Ferry </w:t>
      </w:r>
    </w:p>
    <w:p w14:paraId="4BFD4F32" w14:textId="2DB2D196" w:rsidR="00FB419E" w:rsidRDefault="00FB419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Julie Foster </w:t>
      </w:r>
    </w:p>
    <w:p w14:paraId="401F344B" w14:textId="7398A96C" w:rsidR="00FF59DD" w:rsidRDefault="00FF59DD"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MBC</w:t>
      </w:r>
    </w:p>
    <w:p w14:paraId="42A88839" w14:textId="12027293" w:rsidR="003819FF" w:rsidRDefault="003819FF"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Washington Millennium Centre </w:t>
      </w:r>
    </w:p>
    <w:p w14:paraId="02F23AFC" w14:textId="0B127F82" w:rsidR="003819FF" w:rsidRDefault="00221EF0"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WEA</w:t>
      </w:r>
    </w:p>
    <w:p w14:paraId="5FB26542" w14:textId="2697184E" w:rsidR="00C87E3E" w:rsidRDefault="00C87E3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Sharon Hodg</w:t>
      </w:r>
      <w:r w:rsidR="006A4A5C">
        <w:rPr>
          <w:rFonts w:eastAsia="Times New Roman" w:cs="Arial"/>
          <w:lang w:eastAsia="en-GB"/>
        </w:rPr>
        <w:t>son</w:t>
      </w:r>
      <w:r>
        <w:rPr>
          <w:rFonts w:eastAsia="Times New Roman" w:cs="Arial"/>
          <w:lang w:eastAsia="en-GB"/>
        </w:rPr>
        <w:t xml:space="preserve"> </w:t>
      </w:r>
    </w:p>
    <w:p w14:paraId="39FEADE5" w14:textId="690A77C7" w:rsidR="00C87E3E" w:rsidRDefault="00C87E3E"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 xml:space="preserve">Bridgett Phillipson </w:t>
      </w:r>
    </w:p>
    <w:p w14:paraId="51A200FB" w14:textId="089B7C62" w:rsidR="00EE1161" w:rsidRDefault="00E454BA" w:rsidP="00FB419E">
      <w:pPr>
        <w:suppressAutoHyphens/>
        <w:autoSpaceDN w:val="0"/>
        <w:spacing w:after="0" w:line="276" w:lineRule="auto"/>
        <w:textAlignment w:val="baseline"/>
        <w:rPr>
          <w:rFonts w:eastAsia="Times New Roman" w:cs="Arial"/>
          <w:lang w:eastAsia="en-GB"/>
        </w:rPr>
      </w:pPr>
      <w:r>
        <w:rPr>
          <w:rFonts w:eastAsia="Times New Roman" w:cs="Arial"/>
          <w:lang w:eastAsia="en-GB"/>
        </w:rPr>
        <w:t>Julie Ellio</w:t>
      </w:r>
      <w:r w:rsidR="00624A92">
        <w:rPr>
          <w:rFonts w:eastAsia="Times New Roman" w:cs="Arial"/>
          <w:lang w:eastAsia="en-GB"/>
        </w:rPr>
        <w:t xml:space="preserve">t </w:t>
      </w:r>
    </w:p>
    <w:sectPr w:rsidR="00EE1161" w:rsidSect="007C013A">
      <w:pgSz w:w="11906" w:h="16838"/>
      <w:pgMar w:top="851" w:right="849"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6D827" w14:textId="77777777" w:rsidR="00FD1394" w:rsidRDefault="00FD1394" w:rsidP="005F33D3">
      <w:pPr>
        <w:spacing w:after="0" w:line="240" w:lineRule="auto"/>
      </w:pPr>
      <w:r>
        <w:separator/>
      </w:r>
    </w:p>
  </w:endnote>
  <w:endnote w:type="continuationSeparator" w:id="0">
    <w:p w14:paraId="570F2265" w14:textId="77777777" w:rsidR="00FD1394" w:rsidRDefault="00FD1394" w:rsidP="005F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6507F" w14:textId="77777777" w:rsidR="00FD1394" w:rsidRDefault="00FD1394" w:rsidP="005F33D3">
      <w:pPr>
        <w:spacing w:after="0" w:line="240" w:lineRule="auto"/>
      </w:pPr>
      <w:r>
        <w:separator/>
      </w:r>
    </w:p>
  </w:footnote>
  <w:footnote w:type="continuationSeparator" w:id="0">
    <w:p w14:paraId="667D5F60" w14:textId="77777777" w:rsidR="00FD1394" w:rsidRDefault="00FD1394" w:rsidP="005F3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3750"/>
    <w:multiLevelType w:val="hybridMultilevel"/>
    <w:tmpl w:val="59E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C2CF6"/>
    <w:multiLevelType w:val="hybridMultilevel"/>
    <w:tmpl w:val="2D68774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2807B8"/>
    <w:multiLevelType w:val="hybridMultilevel"/>
    <w:tmpl w:val="F5102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D0AF6"/>
    <w:multiLevelType w:val="hybridMultilevel"/>
    <w:tmpl w:val="69D4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967CB"/>
    <w:multiLevelType w:val="hybridMultilevel"/>
    <w:tmpl w:val="4E7C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A20FA"/>
    <w:multiLevelType w:val="hybridMultilevel"/>
    <w:tmpl w:val="8674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21C"/>
    <w:multiLevelType w:val="hybridMultilevel"/>
    <w:tmpl w:val="934A1B64"/>
    <w:lvl w:ilvl="0" w:tplc="6F6E3640">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26E07"/>
    <w:multiLevelType w:val="hybridMultilevel"/>
    <w:tmpl w:val="BA68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E3A30"/>
    <w:multiLevelType w:val="hybridMultilevel"/>
    <w:tmpl w:val="168A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C3B2E"/>
    <w:multiLevelType w:val="hybridMultilevel"/>
    <w:tmpl w:val="0450D2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AB97272"/>
    <w:multiLevelType w:val="hybridMultilevel"/>
    <w:tmpl w:val="B1AE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077E58"/>
    <w:multiLevelType w:val="hybridMultilevel"/>
    <w:tmpl w:val="7A9E61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3C39C5"/>
    <w:multiLevelType w:val="hybridMultilevel"/>
    <w:tmpl w:val="EEEC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64F10"/>
    <w:multiLevelType w:val="hybridMultilevel"/>
    <w:tmpl w:val="DA30049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F5C0D4B"/>
    <w:multiLevelType w:val="hybridMultilevel"/>
    <w:tmpl w:val="75AE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9510E1"/>
    <w:multiLevelType w:val="multilevel"/>
    <w:tmpl w:val="6750EB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D810B48"/>
    <w:multiLevelType w:val="hybridMultilevel"/>
    <w:tmpl w:val="0F4E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0"/>
  </w:num>
  <w:num w:numId="4">
    <w:abstractNumId w:val="5"/>
  </w:num>
  <w:num w:numId="5">
    <w:abstractNumId w:val="16"/>
  </w:num>
  <w:num w:numId="6">
    <w:abstractNumId w:val="3"/>
  </w:num>
  <w:num w:numId="7">
    <w:abstractNumId w:val="14"/>
  </w:num>
  <w:num w:numId="8">
    <w:abstractNumId w:val="0"/>
  </w:num>
  <w:num w:numId="9">
    <w:abstractNumId w:val="7"/>
  </w:num>
  <w:num w:numId="10">
    <w:abstractNumId w:val="13"/>
  </w:num>
  <w:num w:numId="11">
    <w:abstractNumId w:val="1"/>
  </w:num>
  <w:num w:numId="12">
    <w:abstractNumId w:val="9"/>
  </w:num>
  <w:num w:numId="13">
    <w:abstractNumId w:val="2"/>
  </w:num>
  <w:num w:numId="14">
    <w:abstractNumId w:val="12"/>
  </w:num>
  <w:num w:numId="15">
    <w:abstractNumId w:val="6"/>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F4"/>
    <w:rsid w:val="00003898"/>
    <w:rsid w:val="00005F1E"/>
    <w:rsid w:val="0001784F"/>
    <w:rsid w:val="00020B82"/>
    <w:rsid w:val="00021DF4"/>
    <w:rsid w:val="00024091"/>
    <w:rsid w:val="00025129"/>
    <w:rsid w:val="00044884"/>
    <w:rsid w:val="00047875"/>
    <w:rsid w:val="00053A50"/>
    <w:rsid w:val="00055D89"/>
    <w:rsid w:val="000637BE"/>
    <w:rsid w:val="000777B5"/>
    <w:rsid w:val="00082E5A"/>
    <w:rsid w:val="0008410B"/>
    <w:rsid w:val="000877A4"/>
    <w:rsid w:val="000912D1"/>
    <w:rsid w:val="00093A2C"/>
    <w:rsid w:val="000945FD"/>
    <w:rsid w:val="00094D89"/>
    <w:rsid w:val="00097376"/>
    <w:rsid w:val="00097F63"/>
    <w:rsid w:val="000A52CA"/>
    <w:rsid w:val="000B5F84"/>
    <w:rsid w:val="000B652B"/>
    <w:rsid w:val="000B7286"/>
    <w:rsid w:val="000B7764"/>
    <w:rsid w:val="000D23B5"/>
    <w:rsid w:val="000D5857"/>
    <w:rsid w:val="000E3011"/>
    <w:rsid w:val="000F14D2"/>
    <w:rsid w:val="00103369"/>
    <w:rsid w:val="00105F15"/>
    <w:rsid w:val="0011047C"/>
    <w:rsid w:val="00111893"/>
    <w:rsid w:val="0011317E"/>
    <w:rsid w:val="001241EE"/>
    <w:rsid w:val="0013284D"/>
    <w:rsid w:val="001371D4"/>
    <w:rsid w:val="00142BA3"/>
    <w:rsid w:val="0014691D"/>
    <w:rsid w:val="00146E0E"/>
    <w:rsid w:val="001511B3"/>
    <w:rsid w:val="001612E9"/>
    <w:rsid w:val="001659F0"/>
    <w:rsid w:val="0018102C"/>
    <w:rsid w:val="0018120C"/>
    <w:rsid w:val="00191291"/>
    <w:rsid w:val="001920D4"/>
    <w:rsid w:val="00194861"/>
    <w:rsid w:val="00197062"/>
    <w:rsid w:val="00197528"/>
    <w:rsid w:val="001A2F73"/>
    <w:rsid w:val="001A73BC"/>
    <w:rsid w:val="001C0301"/>
    <w:rsid w:val="001C15A9"/>
    <w:rsid w:val="001C2C80"/>
    <w:rsid w:val="001C563A"/>
    <w:rsid w:val="001D44A0"/>
    <w:rsid w:val="001D535F"/>
    <w:rsid w:val="001E0380"/>
    <w:rsid w:val="001E339D"/>
    <w:rsid w:val="001E5749"/>
    <w:rsid w:val="001E5AE1"/>
    <w:rsid w:val="001E6EB5"/>
    <w:rsid w:val="001F3554"/>
    <w:rsid w:val="00202F5F"/>
    <w:rsid w:val="002108DE"/>
    <w:rsid w:val="00221EF0"/>
    <w:rsid w:val="00222F1F"/>
    <w:rsid w:val="00232152"/>
    <w:rsid w:val="00240E75"/>
    <w:rsid w:val="00241F1C"/>
    <w:rsid w:val="0024369C"/>
    <w:rsid w:val="00245D9D"/>
    <w:rsid w:val="00251219"/>
    <w:rsid w:val="00251395"/>
    <w:rsid w:val="00252CD3"/>
    <w:rsid w:val="00256859"/>
    <w:rsid w:val="00256CD0"/>
    <w:rsid w:val="00261397"/>
    <w:rsid w:val="00270D23"/>
    <w:rsid w:val="00274C34"/>
    <w:rsid w:val="00274E0E"/>
    <w:rsid w:val="002765BC"/>
    <w:rsid w:val="00281FD8"/>
    <w:rsid w:val="002827EF"/>
    <w:rsid w:val="00283207"/>
    <w:rsid w:val="0029488B"/>
    <w:rsid w:val="002A4A8A"/>
    <w:rsid w:val="002B64D3"/>
    <w:rsid w:val="002C1F82"/>
    <w:rsid w:val="002C64A4"/>
    <w:rsid w:val="002D0BFF"/>
    <w:rsid w:val="002D23FB"/>
    <w:rsid w:val="002D3770"/>
    <w:rsid w:val="002D7CAB"/>
    <w:rsid w:val="002E11CB"/>
    <w:rsid w:val="002E1EE2"/>
    <w:rsid w:val="002E2495"/>
    <w:rsid w:val="002F186B"/>
    <w:rsid w:val="0030154D"/>
    <w:rsid w:val="0030228B"/>
    <w:rsid w:val="00302F50"/>
    <w:rsid w:val="00310451"/>
    <w:rsid w:val="00310D66"/>
    <w:rsid w:val="003112E3"/>
    <w:rsid w:val="003158FD"/>
    <w:rsid w:val="003175A9"/>
    <w:rsid w:val="003222FA"/>
    <w:rsid w:val="003327C9"/>
    <w:rsid w:val="00346361"/>
    <w:rsid w:val="00347D07"/>
    <w:rsid w:val="0035117D"/>
    <w:rsid w:val="003530C6"/>
    <w:rsid w:val="00356DA1"/>
    <w:rsid w:val="003819FF"/>
    <w:rsid w:val="00381BA1"/>
    <w:rsid w:val="00387987"/>
    <w:rsid w:val="00387EA1"/>
    <w:rsid w:val="00391980"/>
    <w:rsid w:val="00397FB5"/>
    <w:rsid w:val="003A1E0A"/>
    <w:rsid w:val="003A3291"/>
    <w:rsid w:val="003B3FAB"/>
    <w:rsid w:val="003B4206"/>
    <w:rsid w:val="003B62DD"/>
    <w:rsid w:val="003B7474"/>
    <w:rsid w:val="003B76B1"/>
    <w:rsid w:val="003C38A8"/>
    <w:rsid w:val="003C5B52"/>
    <w:rsid w:val="003D1684"/>
    <w:rsid w:val="003D57B3"/>
    <w:rsid w:val="003D67A5"/>
    <w:rsid w:val="003E6436"/>
    <w:rsid w:val="003F05B5"/>
    <w:rsid w:val="003F0B72"/>
    <w:rsid w:val="003F24FE"/>
    <w:rsid w:val="004056B4"/>
    <w:rsid w:val="0041142C"/>
    <w:rsid w:val="00412262"/>
    <w:rsid w:val="00414DB7"/>
    <w:rsid w:val="00420EA9"/>
    <w:rsid w:val="004210D0"/>
    <w:rsid w:val="00426EA6"/>
    <w:rsid w:val="004272B8"/>
    <w:rsid w:val="00431CB9"/>
    <w:rsid w:val="00436EE8"/>
    <w:rsid w:val="00447CBC"/>
    <w:rsid w:val="00452E2F"/>
    <w:rsid w:val="00460464"/>
    <w:rsid w:val="00462DA4"/>
    <w:rsid w:val="00463998"/>
    <w:rsid w:val="00464605"/>
    <w:rsid w:val="0046676C"/>
    <w:rsid w:val="00472EFA"/>
    <w:rsid w:val="0047763C"/>
    <w:rsid w:val="00477917"/>
    <w:rsid w:val="00480C4A"/>
    <w:rsid w:val="004816E8"/>
    <w:rsid w:val="00485E00"/>
    <w:rsid w:val="004903E1"/>
    <w:rsid w:val="004934D1"/>
    <w:rsid w:val="00493873"/>
    <w:rsid w:val="00494C89"/>
    <w:rsid w:val="004A1B95"/>
    <w:rsid w:val="004A3A8D"/>
    <w:rsid w:val="004A413D"/>
    <w:rsid w:val="004A578E"/>
    <w:rsid w:val="004B5404"/>
    <w:rsid w:val="004B5F5F"/>
    <w:rsid w:val="004C1CB8"/>
    <w:rsid w:val="004C2EBD"/>
    <w:rsid w:val="004D7C47"/>
    <w:rsid w:val="004E05F0"/>
    <w:rsid w:val="004E0CD9"/>
    <w:rsid w:val="004E1B06"/>
    <w:rsid w:val="004E240E"/>
    <w:rsid w:val="004F36C4"/>
    <w:rsid w:val="004F5D61"/>
    <w:rsid w:val="004F7C54"/>
    <w:rsid w:val="00500CD8"/>
    <w:rsid w:val="00505B86"/>
    <w:rsid w:val="00507EFB"/>
    <w:rsid w:val="0051316C"/>
    <w:rsid w:val="0051630B"/>
    <w:rsid w:val="00527438"/>
    <w:rsid w:val="00537282"/>
    <w:rsid w:val="005421EA"/>
    <w:rsid w:val="00542724"/>
    <w:rsid w:val="0056311C"/>
    <w:rsid w:val="00571593"/>
    <w:rsid w:val="005719E6"/>
    <w:rsid w:val="005773AB"/>
    <w:rsid w:val="00584661"/>
    <w:rsid w:val="005850E1"/>
    <w:rsid w:val="00585F42"/>
    <w:rsid w:val="00586CB4"/>
    <w:rsid w:val="0059748F"/>
    <w:rsid w:val="005A375A"/>
    <w:rsid w:val="005A5210"/>
    <w:rsid w:val="005A6468"/>
    <w:rsid w:val="005B328A"/>
    <w:rsid w:val="005B49A6"/>
    <w:rsid w:val="005C22B0"/>
    <w:rsid w:val="005C2397"/>
    <w:rsid w:val="005C349B"/>
    <w:rsid w:val="005C46F6"/>
    <w:rsid w:val="005C4B00"/>
    <w:rsid w:val="005C6A72"/>
    <w:rsid w:val="005C6B95"/>
    <w:rsid w:val="005C6B99"/>
    <w:rsid w:val="005D04FF"/>
    <w:rsid w:val="005D1099"/>
    <w:rsid w:val="005D5731"/>
    <w:rsid w:val="005D5B99"/>
    <w:rsid w:val="005E45F4"/>
    <w:rsid w:val="005F1A53"/>
    <w:rsid w:val="005F275E"/>
    <w:rsid w:val="005F33D3"/>
    <w:rsid w:val="00601D41"/>
    <w:rsid w:val="00605CF7"/>
    <w:rsid w:val="00606ED2"/>
    <w:rsid w:val="006138E1"/>
    <w:rsid w:val="00616634"/>
    <w:rsid w:val="00620E0F"/>
    <w:rsid w:val="00624A92"/>
    <w:rsid w:val="00625A40"/>
    <w:rsid w:val="00626189"/>
    <w:rsid w:val="00627229"/>
    <w:rsid w:val="00630387"/>
    <w:rsid w:val="006313C5"/>
    <w:rsid w:val="0063733F"/>
    <w:rsid w:val="006464F1"/>
    <w:rsid w:val="00654B2B"/>
    <w:rsid w:val="00654D87"/>
    <w:rsid w:val="00656A29"/>
    <w:rsid w:val="00662350"/>
    <w:rsid w:val="00666E41"/>
    <w:rsid w:val="00682DE4"/>
    <w:rsid w:val="006832B4"/>
    <w:rsid w:val="006856D5"/>
    <w:rsid w:val="0068665C"/>
    <w:rsid w:val="00691F45"/>
    <w:rsid w:val="0069448B"/>
    <w:rsid w:val="00696FAB"/>
    <w:rsid w:val="006A05EA"/>
    <w:rsid w:val="006A08C8"/>
    <w:rsid w:val="006A281B"/>
    <w:rsid w:val="006A4A5C"/>
    <w:rsid w:val="006A7BBF"/>
    <w:rsid w:val="006B08F6"/>
    <w:rsid w:val="006B56A3"/>
    <w:rsid w:val="006C2E18"/>
    <w:rsid w:val="006D5E6D"/>
    <w:rsid w:val="006D7045"/>
    <w:rsid w:val="006E042E"/>
    <w:rsid w:val="006F1602"/>
    <w:rsid w:val="006F1719"/>
    <w:rsid w:val="006F21B9"/>
    <w:rsid w:val="006F357C"/>
    <w:rsid w:val="006F56BC"/>
    <w:rsid w:val="007044ED"/>
    <w:rsid w:val="0071581C"/>
    <w:rsid w:val="0072167C"/>
    <w:rsid w:val="007241CD"/>
    <w:rsid w:val="00727E2B"/>
    <w:rsid w:val="00732929"/>
    <w:rsid w:val="007423C3"/>
    <w:rsid w:val="0074479D"/>
    <w:rsid w:val="00744DC9"/>
    <w:rsid w:val="007548B6"/>
    <w:rsid w:val="00763C49"/>
    <w:rsid w:val="00765504"/>
    <w:rsid w:val="00765EE8"/>
    <w:rsid w:val="0076798E"/>
    <w:rsid w:val="00775314"/>
    <w:rsid w:val="007819B6"/>
    <w:rsid w:val="00783A76"/>
    <w:rsid w:val="00784565"/>
    <w:rsid w:val="00784998"/>
    <w:rsid w:val="00787F17"/>
    <w:rsid w:val="00795D10"/>
    <w:rsid w:val="0079677C"/>
    <w:rsid w:val="00797355"/>
    <w:rsid w:val="007A3214"/>
    <w:rsid w:val="007A3B38"/>
    <w:rsid w:val="007A5222"/>
    <w:rsid w:val="007A6CB6"/>
    <w:rsid w:val="007B585C"/>
    <w:rsid w:val="007C013A"/>
    <w:rsid w:val="007C0B21"/>
    <w:rsid w:val="007C0B72"/>
    <w:rsid w:val="007C2B4E"/>
    <w:rsid w:val="007D2303"/>
    <w:rsid w:val="007E0565"/>
    <w:rsid w:val="007E4419"/>
    <w:rsid w:val="007F021A"/>
    <w:rsid w:val="007F0ADF"/>
    <w:rsid w:val="007F55F8"/>
    <w:rsid w:val="007F695A"/>
    <w:rsid w:val="007F6FBA"/>
    <w:rsid w:val="008105EA"/>
    <w:rsid w:val="00812D56"/>
    <w:rsid w:val="008132FE"/>
    <w:rsid w:val="00823FA8"/>
    <w:rsid w:val="008309D2"/>
    <w:rsid w:val="00834351"/>
    <w:rsid w:val="00836C5E"/>
    <w:rsid w:val="00843D76"/>
    <w:rsid w:val="00844F80"/>
    <w:rsid w:val="00845A63"/>
    <w:rsid w:val="008463BF"/>
    <w:rsid w:val="00847CB3"/>
    <w:rsid w:val="0085080C"/>
    <w:rsid w:val="00851722"/>
    <w:rsid w:val="008532B5"/>
    <w:rsid w:val="00854358"/>
    <w:rsid w:val="00855BBE"/>
    <w:rsid w:val="008560D2"/>
    <w:rsid w:val="00856224"/>
    <w:rsid w:val="008658C0"/>
    <w:rsid w:val="008809C7"/>
    <w:rsid w:val="00882689"/>
    <w:rsid w:val="00882F58"/>
    <w:rsid w:val="00886855"/>
    <w:rsid w:val="00886B55"/>
    <w:rsid w:val="00890095"/>
    <w:rsid w:val="00893433"/>
    <w:rsid w:val="008963D4"/>
    <w:rsid w:val="008A1EF5"/>
    <w:rsid w:val="008A2945"/>
    <w:rsid w:val="008B3E1F"/>
    <w:rsid w:val="008C13F2"/>
    <w:rsid w:val="008C7EF9"/>
    <w:rsid w:val="008F3038"/>
    <w:rsid w:val="008F6147"/>
    <w:rsid w:val="00905BC1"/>
    <w:rsid w:val="009075C2"/>
    <w:rsid w:val="00924255"/>
    <w:rsid w:val="009264CF"/>
    <w:rsid w:val="009269B3"/>
    <w:rsid w:val="00927883"/>
    <w:rsid w:val="00933A6D"/>
    <w:rsid w:val="00933A81"/>
    <w:rsid w:val="00946E7C"/>
    <w:rsid w:val="0094787A"/>
    <w:rsid w:val="00956742"/>
    <w:rsid w:val="0096648B"/>
    <w:rsid w:val="00966CB0"/>
    <w:rsid w:val="00974784"/>
    <w:rsid w:val="0097487E"/>
    <w:rsid w:val="0097699B"/>
    <w:rsid w:val="00986E42"/>
    <w:rsid w:val="009874C6"/>
    <w:rsid w:val="00992CB8"/>
    <w:rsid w:val="0099363F"/>
    <w:rsid w:val="009947B5"/>
    <w:rsid w:val="0099488D"/>
    <w:rsid w:val="00995E22"/>
    <w:rsid w:val="0099673D"/>
    <w:rsid w:val="009A1844"/>
    <w:rsid w:val="009A478E"/>
    <w:rsid w:val="009B131C"/>
    <w:rsid w:val="009B39FF"/>
    <w:rsid w:val="009B56D2"/>
    <w:rsid w:val="009B6837"/>
    <w:rsid w:val="009C5BEC"/>
    <w:rsid w:val="009C62BB"/>
    <w:rsid w:val="009D00D5"/>
    <w:rsid w:val="009D396C"/>
    <w:rsid w:val="009D773D"/>
    <w:rsid w:val="009E1ACC"/>
    <w:rsid w:val="009E3CA7"/>
    <w:rsid w:val="009E5FE1"/>
    <w:rsid w:val="009F4AFF"/>
    <w:rsid w:val="00A00755"/>
    <w:rsid w:val="00A00AC3"/>
    <w:rsid w:val="00A0454B"/>
    <w:rsid w:val="00A0629F"/>
    <w:rsid w:val="00A10AE5"/>
    <w:rsid w:val="00A11BF2"/>
    <w:rsid w:val="00A2479E"/>
    <w:rsid w:val="00A27E46"/>
    <w:rsid w:val="00A30D70"/>
    <w:rsid w:val="00A30FF9"/>
    <w:rsid w:val="00A40717"/>
    <w:rsid w:val="00A418BC"/>
    <w:rsid w:val="00A42151"/>
    <w:rsid w:val="00A43F4C"/>
    <w:rsid w:val="00A53D6B"/>
    <w:rsid w:val="00A55D98"/>
    <w:rsid w:val="00A56160"/>
    <w:rsid w:val="00A619D2"/>
    <w:rsid w:val="00A67F8D"/>
    <w:rsid w:val="00A719AF"/>
    <w:rsid w:val="00A92582"/>
    <w:rsid w:val="00A934C2"/>
    <w:rsid w:val="00AA5BE3"/>
    <w:rsid w:val="00AB0710"/>
    <w:rsid w:val="00AB5B20"/>
    <w:rsid w:val="00AC3AB9"/>
    <w:rsid w:val="00AC4075"/>
    <w:rsid w:val="00AC4E77"/>
    <w:rsid w:val="00AC5281"/>
    <w:rsid w:val="00AC5B29"/>
    <w:rsid w:val="00AD2CB9"/>
    <w:rsid w:val="00AE3CB1"/>
    <w:rsid w:val="00AF17EC"/>
    <w:rsid w:val="00AF2AD9"/>
    <w:rsid w:val="00AF4B9F"/>
    <w:rsid w:val="00AF4E13"/>
    <w:rsid w:val="00B1098F"/>
    <w:rsid w:val="00B24E1C"/>
    <w:rsid w:val="00B27F61"/>
    <w:rsid w:val="00B37656"/>
    <w:rsid w:val="00B40093"/>
    <w:rsid w:val="00B4034F"/>
    <w:rsid w:val="00B42785"/>
    <w:rsid w:val="00B43EFD"/>
    <w:rsid w:val="00B525C5"/>
    <w:rsid w:val="00B63C35"/>
    <w:rsid w:val="00B64AF0"/>
    <w:rsid w:val="00B675A3"/>
    <w:rsid w:val="00B67FA2"/>
    <w:rsid w:val="00B717E3"/>
    <w:rsid w:val="00B73C3C"/>
    <w:rsid w:val="00B74E62"/>
    <w:rsid w:val="00B772CD"/>
    <w:rsid w:val="00B80B5B"/>
    <w:rsid w:val="00B81AFC"/>
    <w:rsid w:val="00B84C19"/>
    <w:rsid w:val="00B8504F"/>
    <w:rsid w:val="00B9133B"/>
    <w:rsid w:val="00B9625B"/>
    <w:rsid w:val="00BA0385"/>
    <w:rsid w:val="00BA63CC"/>
    <w:rsid w:val="00BB6C56"/>
    <w:rsid w:val="00BC4A33"/>
    <w:rsid w:val="00BC7716"/>
    <w:rsid w:val="00BD1678"/>
    <w:rsid w:val="00BD4082"/>
    <w:rsid w:val="00BD78E2"/>
    <w:rsid w:val="00BE1977"/>
    <w:rsid w:val="00BE4363"/>
    <w:rsid w:val="00BF0339"/>
    <w:rsid w:val="00BF451B"/>
    <w:rsid w:val="00C03964"/>
    <w:rsid w:val="00C06500"/>
    <w:rsid w:val="00C12B0B"/>
    <w:rsid w:val="00C15804"/>
    <w:rsid w:val="00C16667"/>
    <w:rsid w:val="00C22703"/>
    <w:rsid w:val="00C3247C"/>
    <w:rsid w:val="00C337EC"/>
    <w:rsid w:val="00C346E7"/>
    <w:rsid w:val="00C42959"/>
    <w:rsid w:val="00C43504"/>
    <w:rsid w:val="00C43DAB"/>
    <w:rsid w:val="00C4560A"/>
    <w:rsid w:val="00C50355"/>
    <w:rsid w:val="00C5111C"/>
    <w:rsid w:val="00C54F78"/>
    <w:rsid w:val="00C575AB"/>
    <w:rsid w:val="00C625A2"/>
    <w:rsid w:val="00C676CB"/>
    <w:rsid w:val="00C7088B"/>
    <w:rsid w:val="00C749FF"/>
    <w:rsid w:val="00C7676B"/>
    <w:rsid w:val="00C87E3E"/>
    <w:rsid w:val="00C907F3"/>
    <w:rsid w:val="00C9085A"/>
    <w:rsid w:val="00C918A5"/>
    <w:rsid w:val="00C91FB2"/>
    <w:rsid w:val="00C93639"/>
    <w:rsid w:val="00CA24FD"/>
    <w:rsid w:val="00CA4D9F"/>
    <w:rsid w:val="00CB0C3A"/>
    <w:rsid w:val="00CB58C1"/>
    <w:rsid w:val="00CB5D6B"/>
    <w:rsid w:val="00CC0785"/>
    <w:rsid w:val="00CC2C50"/>
    <w:rsid w:val="00CC4B4D"/>
    <w:rsid w:val="00CD0069"/>
    <w:rsid w:val="00CD32C1"/>
    <w:rsid w:val="00CD5D1B"/>
    <w:rsid w:val="00CD701E"/>
    <w:rsid w:val="00CD7234"/>
    <w:rsid w:val="00CE5453"/>
    <w:rsid w:val="00CE7315"/>
    <w:rsid w:val="00CF2F7F"/>
    <w:rsid w:val="00CF39BC"/>
    <w:rsid w:val="00CF3FDB"/>
    <w:rsid w:val="00CF4090"/>
    <w:rsid w:val="00CF49B2"/>
    <w:rsid w:val="00CF5733"/>
    <w:rsid w:val="00D01978"/>
    <w:rsid w:val="00D076DA"/>
    <w:rsid w:val="00D10F03"/>
    <w:rsid w:val="00D12900"/>
    <w:rsid w:val="00D24BB0"/>
    <w:rsid w:val="00D26569"/>
    <w:rsid w:val="00D30248"/>
    <w:rsid w:val="00D3329D"/>
    <w:rsid w:val="00D34090"/>
    <w:rsid w:val="00D35F8F"/>
    <w:rsid w:val="00D445E5"/>
    <w:rsid w:val="00D528F9"/>
    <w:rsid w:val="00D61BB9"/>
    <w:rsid w:val="00D7475F"/>
    <w:rsid w:val="00D7690D"/>
    <w:rsid w:val="00D8184B"/>
    <w:rsid w:val="00D8583A"/>
    <w:rsid w:val="00D860FC"/>
    <w:rsid w:val="00D86FA5"/>
    <w:rsid w:val="00D878B4"/>
    <w:rsid w:val="00DA40C3"/>
    <w:rsid w:val="00DA48CF"/>
    <w:rsid w:val="00DB1A09"/>
    <w:rsid w:val="00DB51D8"/>
    <w:rsid w:val="00DB7724"/>
    <w:rsid w:val="00DC57A3"/>
    <w:rsid w:val="00DD0FDD"/>
    <w:rsid w:val="00DD1CBA"/>
    <w:rsid w:val="00DD26FC"/>
    <w:rsid w:val="00DE2CEF"/>
    <w:rsid w:val="00DE2D7C"/>
    <w:rsid w:val="00DE583F"/>
    <w:rsid w:val="00DF6FE5"/>
    <w:rsid w:val="00DF7F67"/>
    <w:rsid w:val="00E037DD"/>
    <w:rsid w:val="00E13E03"/>
    <w:rsid w:val="00E149FA"/>
    <w:rsid w:val="00E14A00"/>
    <w:rsid w:val="00E154DF"/>
    <w:rsid w:val="00E21394"/>
    <w:rsid w:val="00E35D90"/>
    <w:rsid w:val="00E3693D"/>
    <w:rsid w:val="00E407DA"/>
    <w:rsid w:val="00E42925"/>
    <w:rsid w:val="00E4298E"/>
    <w:rsid w:val="00E43BF0"/>
    <w:rsid w:val="00E454BA"/>
    <w:rsid w:val="00E475E1"/>
    <w:rsid w:val="00E501BF"/>
    <w:rsid w:val="00E530E0"/>
    <w:rsid w:val="00E5323C"/>
    <w:rsid w:val="00E56626"/>
    <w:rsid w:val="00E62DAD"/>
    <w:rsid w:val="00E638DC"/>
    <w:rsid w:val="00E648D9"/>
    <w:rsid w:val="00E65A12"/>
    <w:rsid w:val="00E70ACC"/>
    <w:rsid w:val="00E718B3"/>
    <w:rsid w:val="00E730FA"/>
    <w:rsid w:val="00E73AFF"/>
    <w:rsid w:val="00E75052"/>
    <w:rsid w:val="00E8369C"/>
    <w:rsid w:val="00E85174"/>
    <w:rsid w:val="00E87DFC"/>
    <w:rsid w:val="00E969FF"/>
    <w:rsid w:val="00EA1ABA"/>
    <w:rsid w:val="00EA7E1D"/>
    <w:rsid w:val="00EB4194"/>
    <w:rsid w:val="00EB60C7"/>
    <w:rsid w:val="00EB6B3D"/>
    <w:rsid w:val="00EB6D2F"/>
    <w:rsid w:val="00EC6FB6"/>
    <w:rsid w:val="00ED3A24"/>
    <w:rsid w:val="00ED3AC2"/>
    <w:rsid w:val="00ED75CA"/>
    <w:rsid w:val="00ED7957"/>
    <w:rsid w:val="00EE1161"/>
    <w:rsid w:val="00EE706F"/>
    <w:rsid w:val="00EE7656"/>
    <w:rsid w:val="00EF089C"/>
    <w:rsid w:val="00F014EE"/>
    <w:rsid w:val="00F04ABB"/>
    <w:rsid w:val="00F100F5"/>
    <w:rsid w:val="00F15043"/>
    <w:rsid w:val="00F22901"/>
    <w:rsid w:val="00F279E5"/>
    <w:rsid w:val="00F35B45"/>
    <w:rsid w:val="00F455F9"/>
    <w:rsid w:val="00F473F6"/>
    <w:rsid w:val="00F54311"/>
    <w:rsid w:val="00F5444B"/>
    <w:rsid w:val="00F57A5A"/>
    <w:rsid w:val="00F7031B"/>
    <w:rsid w:val="00F761F6"/>
    <w:rsid w:val="00F76883"/>
    <w:rsid w:val="00F7762F"/>
    <w:rsid w:val="00F80C3C"/>
    <w:rsid w:val="00F83542"/>
    <w:rsid w:val="00F86FFC"/>
    <w:rsid w:val="00F916A2"/>
    <w:rsid w:val="00F92A5C"/>
    <w:rsid w:val="00F9493C"/>
    <w:rsid w:val="00FA3008"/>
    <w:rsid w:val="00FA346E"/>
    <w:rsid w:val="00FA5358"/>
    <w:rsid w:val="00FB231C"/>
    <w:rsid w:val="00FB419E"/>
    <w:rsid w:val="00FC129B"/>
    <w:rsid w:val="00FC215A"/>
    <w:rsid w:val="00FC66EE"/>
    <w:rsid w:val="00FC6A3B"/>
    <w:rsid w:val="00FC6BA4"/>
    <w:rsid w:val="00FD0D04"/>
    <w:rsid w:val="00FD1394"/>
    <w:rsid w:val="00FD599A"/>
    <w:rsid w:val="00FE1A43"/>
    <w:rsid w:val="00FE43ED"/>
    <w:rsid w:val="00FE51DD"/>
    <w:rsid w:val="00FE6085"/>
    <w:rsid w:val="00FE659B"/>
    <w:rsid w:val="00FF177A"/>
    <w:rsid w:val="00FF372F"/>
    <w:rsid w:val="00FF59DD"/>
    <w:rsid w:val="00FF7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2B5F"/>
  <w15:chartTrackingRefBased/>
  <w15:docId w15:val="{6AC76FB1-735F-4D1F-A420-077C36BF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1DF4"/>
    <w:pPr>
      <w:spacing w:after="0" w:line="240" w:lineRule="auto"/>
    </w:pPr>
    <w:rPr>
      <w:rFonts w:ascii="Calibri" w:eastAsia="Calibri" w:hAnsi="Calibri" w:cs="Times New Roman"/>
      <w:sz w:val="22"/>
      <w:szCs w:val="22"/>
    </w:rPr>
  </w:style>
  <w:style w:type="paragraph" w:styleId="Header">
    <w:name w:val="header"/>
    <w:basedOn w:val="Normal"/>
    <w:link w:val="HeaderChar"/>
    <w:uiPriority w:val="99"/>
    <w:unhideWhenUsed/>
    <w:rsid w:val="005F33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3D3"/>
  </w:style>
  <w:style w:type="paragraph" w:styleId="Footer">
    <w:name w:val="footer"/>
    <w:basedOn w:val="Normal"/>
    <w:link w:val="FooterChar"/>
    <w:uiPriority w:val="99"/>
    <w:unhideWhenUsed/>
    <w:rsid w:val="005F3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3D3"/>
  </w:style>
  <w:style w:type="paragraph" w:styleId="ListParagraph">
    <w:name w:val="List Paragraph"/>
    <w:basedOn w:val="Normal"/>
    <w:uiPriority w:val="34"/>
    <w:qFormat/>
    <w:rsid w:val="007E0565"/>
    <w:pPr>
      <w:ind w:left="720"/>
      <w:contextualSpacing/>
    </w:pPr>
  </w:style>
  <w:style w:type="paragraph" w:customStyle="1" w:styleId="Default">
    <w:name w:val="Default"/>
    <w:basedOn w:val="Normal"/>
    <w:rsid w:val="00E730FA"/>
    <w:pPr>
      <w:autoSpaceDE w:val="0"/>
      <w:autoSpaceDN w:val="0"/>
      <w:spacing w:after="0" w:line="240" w:lineRule="auto"/>
    </w:pPr>
    <w:rPr>
      <w:rFonts w:eastAsia="Calibri" w:cs="Arial"/>
      <w:color w:val="000000"/>
      <w:lang w:eastAsia="en-GB"/>
    </w:rPr>
  </w:style>
  <w:style w:type="table" w:styleId="TableGrid">
    <w:name w:val="Table Grid"/>
    <w:basedOn w:val="TableNormal"/>
    <w:uiPriority w:val="39"/>
    <w:rsid w:val="00D818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B3"/>
    <w:rPr>
      <w:rFonts w:ascii="Segoe UI" w:hAnsi="Segoe UI" w:cs="Segoe UI"/>
      <w:sz w:val="18"/>
      <w:szCs w:val="18"/>
    </w:rPr>
  </w:style>
  <w:style w:type="paragraph" w:customStyle="1" w:styleId="hspara">
    <w:name w:val="hs_para"/>
    <w:basedOn w:val="Normal"/>
    <w:rsid w:val="00A934C2"/>
    <w:pPr>
      <w:spacing w:before="100" w:beforeAutospacing="1" w:after="100" w:afterAutospacing="1" w:line="240" w:lineRule="auto"/>
    </w:pPr>
    <w:rPr>
      <w:rFonts w:ascii="Times New Roman" w:eastAsia="Times New Roman" w:hAnsi="Times New Roman" w:cs="Times New Roman"/>
      <w:lang w:eastAsia="en-GB"/>
    </w:rPr>
  </w:style>
  <w:style w:type="paragraph" w:styleId="PlainText">
    <w:name w:val="Plain Text"/>
    <w:basedOn w:val="Normal"/>
    <w:link w:val="PlainTextChar"/>
    <w:uiPriority w:val="99"/>
    <w:semiHidden/>
    <w:unhideWhenUsed/>
    <w:rsid w:val="00F86FF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86FFC"/>
    <w:rPr>
      <w:rFonts w:ascii="Calibri" w:hAnsi="Calibri"/>
      <w:szCs w:val="21"/>
    </w:rPr>
  </w:style>
  <w:style w:type="table" w:customStyle="1" w:styleId="TableGrid1">
    <w:name w:val="Table Grid1"/>
    <w:basedOn w:val="TableNormal"/>
    <w:next w:val="TableGrid"/>
    <w:uiPriority w:val="39"/>
    <w:rsid w:val="0029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B08F6"/>
    <w:rPr>
      <w:color w:val="0000FF"/>
      <w:u w:val="single"/>
    </w:rPr>
  </w:style>
  <w:style w:type="character" w:styleId="FollowedHyperlink">
    <w:name w:val="FollowedHyperlink"/>
    <w:basedOn w:val="DefaultParagraphFont"/>
    <w:uiPriority w:val="99"/>
    <w:semiHidden/>
    <w:unhideWhenUsed/>
    <w:rsid w:val="006B08F6"/>
    <w:rPr>
      <w:color w:val="954F72" w:themeColor="followedHyperlink"/>
      <w:u w:val="single"/>
    </w:rPr>
  </w:style>
  <w:style w:type="paragraph" w:styleId="NormalWeb">
    <w:name w:val="Normal (Web)"/>
    <w:basedOn w:val="Normal"/>
    <w:uiPriority w:val="99"/>
    <w:semiHidden/>
    <w:unhideWhenUsed/>
    <w:rsid w:val="00986E42"/>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textexposedshow">
    <w:name w:val="text_exposed_show"/>
    <w:basedOn w:val="DefaultParagraphFont"/>
    <w:rsid w:val="00986E42"/>
  </w:style>
  <w:style w:type="character" w:customStyle="1" w:styleId="58cl">
    <w:name w:val="_58cl"/>
    <w:basedOn w:val="DefaultParagraphFont"/>
    <w:rsid w:val="00986E42"/>
  </w:style>
  <w:style w:type="character" w:customStyle="1" w:styleId="58cm">
    <w:name w:val="_58cm"/>
    <w:basedOn w:val="DefaultParagraphFont"/>
    <w:rsid w:val="00986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202485">
      <w:bodyDiv w:val="1"/>
      <w:marLeft w:val="0"/>
      <w:marRight w:val="0"/>
      <w:marTop w:val="0"/>
      <w:marBottom w:val="0"/>
      <w:divBdr>
        <w:top w:val="none" w:sz="0" w:space="0" w:color="auto"/>
        <w:left w:val="none" w:sz="0" w:space="0" w:color="auto"/>
        <w:bottom w:val="none" w:sz="0" w:space="0" w:color="auto"/>
        <w:right w:val="none" w:sz="0" w:space="0" w:color="auto"/>
      </w:divBdr>
    </w:div>
    <w:div w:id="1037391070">
      <w:bodyDiv w:val="1"/>
      <w:marLeft w:val="0"/>
      <w:marRight w:val="0"/>
      <w:marTop w:val="0"/>
      <w:marBottom w:val="0"/>
      <w:divBdr>
        <w:top w:val="none" w:sz="0" w:space="0" w:color="auto"/>
        <w:left w:val="none" w:sz="0" w:space="0" w:color="auto"/>
        <w:bottom w:val="none" w:sz="0" w:space="0" w:color="auto"/>
        <w:right w:val="none" w:sz="0" w:space="0" w:color="auto"/>
      </w:divBdr>
      <w:divsChild>
        <w:div w:id="1799175801">
          <w:marLeft w:val="0"/>
          <w:marRight w:val="0"/>
          <w:marTop w:val="0"/>
          <w:marBottom w:val="0"/>
          <w:divBdr>
            <w:top w:val="none" w:sz="0" w:space="0" w:color="auto"/>
            <w:left w:val="none" w:sz="0" w:space="0" w:color="auto"/>
            <w:bottom w:val="none" w:sz="0" w:space="0" w:color="auto"/>
            <w:right w:val="none" w:sz="0" w:space="0" w:color="auto"/>
          </w:divBdr>
        </w:div>
      </w:divsChild>
    </w:div>
    <w:div w:id="1360159715">
      <w:bodyDiv w:val="1"/>
      <w:marLeft w:val="0"/>
      <w:marRight w:val="0"/>
      <w:marTop w:val="0"/>
      <w:marBottom w:val="0"/>
      <w:divBdr>
        <w:top w:val="none" w:sz="0" w:space="0" w:color="auto"/>
        <w:left w:val="none" w:sz="0" w:space="0" w:color="auto"/>
        <w:bottom w:val="none" w:sz="0" w:space="0" w:color="auto"/>
        <w:right w:val="none" w:sz="0" w:space="0" w:color="auto"/>
      </w:divBdr>
    </w:div>
    <w:div w:id="1379664159">
      <w:bodyDiv w:val="1"/>
      <w:marLeft w:val="0"/>
      <w:marRight w:val="0"/>
      <w:marTop w:val="0"/>
      <w:marBottom w:val="0"/>
      <w:divBdr>
        <w:top w:val="none" w:sz="0" w:space="0" w:color="auto"/>
        <w:left w:val="none" w:sz="0" w:space="0" w:color="auto"/>
        <w:bottom w:val="none" w:sz="0" w:space="0" w:color="auto"/>
        <w:right w:val="none" w:sz="0" w:space="0" w:color="auto"/>
      </w:divBdr>
      <w:divsChild>
        <w:div w:id="1603607483">
          <w:marLeft w:val="0"/>
          <w:marRight w:val="0"/>
          <w:marTop w:val="0"/>
          <w:marBottom w:val="0"/>
          <w:divBdr>
            <w:top w:val="none" w:sz="0" w:space="0" w:color="auto"/>
            <w:left w:val="none" w:sz="0" w:space="0" w:color="auto"/>
            <w:bottom w:val="none" w:sz="0" w:space="0" w:color="auto"/>
            <w:right w:val="none" w:sz="0" w:space="0" w:color="auto"/>
          </w:divBdr>
          <w:divsChild>
            <w:div w:id="11920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svg"/><Relationship Id="rId34" Type="http://schemas.openxmlformats.org/officeDocument/2006/relationships/image" Target="media/image22.png"/><Relationship Id="rId42"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im.hunter@headwaywearside.org.uk" TargetMode="Externa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headwaywearside.org.uk/"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ldbraininjurytrust.org.uk" TargetMode="Externa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5.jpeg"/><Relationship Id="rId20" Type="http://schemas.openxmlformats.org/officeDocument/2006/relationships/image" Target="media/image8.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63E141E6307A40B1BEEB5EFE297567" ma:contentTypeVersion="10" ma:contentTypeDescription="Create a new document." ma:contentTypeScope="" ma:versionID="cd543118fe8a0456756693ab0f966843">
  <xsd:schema xmlns:xsd="http://www.w3.org/2001/XMLSchema" xmlns:xs="http://www.w3.org/2001/XMLSchema" xmlns:p="http://schemas.microsoft.com/office/2006/metadata/properties" xmlns:ns3="2c51c3bf-44a3-4a8c-b64e-a206baaa36f3" targetNamespace="http://schemas.microsoft.com/office/2006/metadata/properties" ma:root="true" ma:fieldsID="5945f295a0a57352b90a5cc4f9527cd4" ns3:_="">
    <xsd:import namespace="2c51c3bf-44a3-4a8c-b64e-a206baaa36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1c3bf-44a3-4a8c-b64e-a206baaa36f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8E6648-5798-4AE9-8EC8-BAB452FCC0D3}">
  <ds:schemaRefs>
    <ds:schemaRef ds:uri="http://schemas.openxmlformats.org/officeDocument/2006/bibliography"/>
  </ds:schemaRefs>
</ds:datastoreItem>
</file>

<file path=customXml/itemProps2.xml><?xml version="1.0" encoding="utf-8"?>
<ds:datastoreItem xmlns:ds="http://schemas.openxmlformats.org/officeDocument/2006/customXml" ds:itemID="{4C38C06E-872F-4A5F-9303-C5015B2CA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1c3bf-44a3-4a8c-b64e-a206baaa3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32CFAC-D1F3-45CE-9DF3-36EE2D83F411}">
  <ds:schemaRefs>
    <ds:schemaRef ds:uri="http://schemas.microsoft.com/sharepoint/v3/contenttype/forms"/>
  </ds:schemaRefs>
</ds:datastoreItem>
</file>

<file path=customXml/itemProps4.xml><?xml version="1.0" encoding="utf-8"?>
<ds:datastoreItem xmlns:ds="http://schemas.openxmlformats.org/officeDocument/2006/customXml" ds:itemID="{F5FF1121-1922-43DB-9C0D-2C93E0543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3482</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Hunter</dc:creator>
  <cp:keywords/>
  <dc:description/>
  <cp:lastModifiedBy>Kim Hunter</cp:lastModifiedBy>
  <cp:revision>2</cp:revision>
  <cp:lastPrinted>2019-05-16T11:18:00Z</cp:lastPrinted>
  <dcterms:created xsi:type="dcterms:W3CDTF">2020-06-20T10:11:00Z</dcterms:created>
  <dcterms:modified xsi:type="dcterms:W3CDTF">2020-06-20T10:11:00Z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0x0101004E63E141E6307A40B1BEEB5EFE297567</vt:lpwstr>
  </property>
</Properties>
</file>